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607" w:rsidRDefault="004D4607" w:rsidP="004D4607">
      <w:pPr>
        <w:jc w:val="center"/>
        <w:rPr>
          <w:szCs w:val="28"/>
        </w:rPr>
      </w:pPr>
      <w:r>
        <w:rPr>
          <w:noProof/>
          <w:lang w:eastAsia="ru-RU"/>
        </w:rPr>
        <w:drawing>
          <wp:inline distT="0" distB="0" distL="0" distR="0">
            <wp:extent cx="600075" cy="790575"/>
            <wp:effectExtent l="19050" t="0" r="9525" b="0"/>
            <wp:docPr id="4"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lum bright="20000" contrast="-20000"/>
                      <a:grayscl/>
                    </a:blip>
                    <a:srcRect/>
                    <a:stretch>
                      <a:fillRect/>
                    </a:stretch>
                  </pic:blipFill>
                  <pic:spPr bwMode="auto">
                    <a:xfrm>
                      <a:off x="0" y="0"/>
                      <a:ext cx="600075" cy="790575"/>
                    </a:xfrm>
                    <a:prstGeom prst="rect">
                      <a:avLst/>
                    </a:prstGeom>
                    <a:noFill/>
                    <a:ln w="9525">
                      <a:noFill/>
                      <a:miter lim="800000"/>
                      <a:headEnd/>
                      <a:tailEnd/>
                    </a:ln>
                  </pic:spPr>
                </pic:pic>
              </a:graphicData>
            </a:graphic>
          </wp:inline>
        </w:drawing>
      </w:r>
    </w:p>
    <w:p w:rsidR="004D4607" w:rsidRDefault="004D4607" w:rsidP="004D4607">
      <w:pPr>
        <w:jc w:val="center"/>
        <w:rPr>
          <w:szCs w:val="28"/>
        </w:rPr>
      </w:pPr>
      <w:r>
        <w:rPr>
          <w:szCs w:val="28"/>
        </w:rPr>
        <w:t>КРАСНОЯРСКИЙ КРАЙ</w:t>
      </w:r>
    </w:p>
    <w:p w:rsidR="004D4607" w:rsidRDefault="004D4607" w:rsidP="004D4607">
      <w:pPr>
        <w:jc w:val="center"/>
        <w:rPr>
          <w:szCs w:val="28"/>
        </w:rPr>
      </w:pPr>
      <w:r>
        <w:rPr>
          <w:szCs w:val="28"/>
        </w:rPr>
        <w:t>АДМИНИСТРАЦИЯ ИДРИНСКОГО РАЙОНА</w:t>
      </w:r>
    </w:p>
    <w:p w:rsidR="004D4607" w:rsidRDefault="004D4607" w:rsidP="004D4607">
      <w:pPr>
        <w:jc w:val="center"/>
        <w:rPr>
          <w:b/>
          <w:szCs w:val="28"/>
        </w:rPr>
      </w:pPr>
      <w:r>
        <w:rPr>
          <w:b/>
          <w:szCs w:val="28"/>
        </w:rPr>
        <w:t>ПОСТАНОВЛЕНИЕ</w:t>
      </w:r>
    </w:p>
    <w:p w:rsidR="004D4607" w:rsidRDefault="006272D1" w:rsidP="004D4607">
      <w:pPr>
        <w:rPr>
          <w:snapToGrid w:val="0"/>
          <w:sz w:val="20"/>
          <w:szCs w:val="28"/>
        </w:rPr>
      </w:pPr>
      <w:r>
        <w:rPr>
          <w:szCs w:val="28"/>
        </w:rPr>
        <w:t>07.03</w:t>
      </w:r>
      <w:r w:rsidR="004D4607">
        <w:rPr>
          <w:szCs w:val="28"/>
        </w:rPr>
        <w:t xml:space="preserve">.2023                                         с.Идринское          </w:t>
      </w:r>
      <w:r>
        <w:rPr>
          <w:szCs w:val="28"/>
        </w:rPr>
        <w:t xml:space="preserve">                           № 118</w:t>
      </w:r>
      <w:r w:rsidR="004D4607">
        <w:rPr>
          <w:szCs w:val="28"/>
        </w:rPr>
        <w:t xml:space="preserve"> -</w:t>
      </w:r>
      <w:proofErr w:type="gramStart"/>
      <w:r w:rsidR="004D4607">
        <w:rPr>
          <w:szCs w:val="28"/>
        </w:rPr>
        <w:t>п</w:t>
      </w:r>
      <w:proofErr w:type="gramEnd"/>
    </w:p>
    <w:tbl>
      <w:tblPr>
        <w:tblW w:w="9360" w:type="dxa"/>
        <w:tblInd w:w="108" w:type="dxa"/>
        <w:tblLayout w:type="fixed"/>
        <w:tblLook w:val="00A0" w:firstRow="1" w:lastRow="0" w:firstColumn="1" w:lastColumn="0" w:noHBand="0" w:noVBand="0"/>
      </w:tblPr>
      <w:tblGrid>
        <w:gridCol w:w="9360"/>
      </w:tblGrid>
      <w:tr w:rsidR="004D4607" w:rsidTr="004D4607">
        <w:trPr>
          <w:cantSplit/>
          <w:trHeight w:val="748"/>
        </w:trPr>
        <w:tc>
          <w:tcPr>
            <w:tcW w:w="9356" w:type="dxa"/>
          </w:tcPr>
          <w:p w:rsidR="004D4607" w:rsidRDefault="004D4607">
            <w:pPr>
              <w:pStyle w:val="a8"/>
              <w:rPr>
                <w:rFonts w:ascii="Times New Roman" w:hAnsi="Times New Roman" w:cs="Times New Roman"/>
                <w:sz w:val="28"/>
                <w:szCs w:val="28"/>
              </w:rPr>
            </w:pPr>
          </w:p>
          <w:p w:rsidR="004D4607" w:rsidRDefault="004D4607">
            <w:pPr>
              <w:pStyle w:val="a8"/>
              <w:jc w:val="both"/>
              <w:rPr>
                <w:rFonts w:ascii="Times New Roman" w:hAnsi="Times New Roman" w:cs="Times New Roman"/>
                <w:sz w:val="28"/>
                <w:szCs w:val="28"/>
              </w:rPr>
            </w:pPr>
            <w:r>
              <w:rPr>
                <w:rFonts w:ascii="Times New Roman" w:hAnsi="Times New Roman" w:cs="Times New Roman"/>
                <w:sz w:val="28"/>
                <w:szCs w:val="28"/>
              </w:rPr>
              <w:t xml:space="preserve">Об утверждении Стратегии туризма в </w:t>
            </w:r>
            <w:proofErr w:type="spellStart"/>
            <w:r>
              <w:rPr>
                <w:rFonts w:ascii="Times New Roman" w:hAnsi="Times New Roman" w:cs="Times New Roman"/>
                <w:sz w:val="28"/>
                <w:szCs w:val="28"/>
              </w:rPr>
              <w:t>Идринском</w:t>
            </w:r>
            <w:proofErr w:type="spellEnd"/>
            <w:r>
              <w:rPr>
                <w:rFonts w:ascii="Times New Roman" w:hAnsi="Times New Roman" w:cs="Times New Roman"/>
                <w:sz w:val="28"/>
                <w:szCs w:val="28"/>
              </w:rPr>
              <w:t xml:space="preserve"> районе </w:t>
            </w:r>
          </w:p>
        </w:tc>
      </w:tr>
      <w:tr w:rsidR="004D4607" w:rsidTr="004D4607">
        <w:trPr>
          <w:cantSplit/>
          <w:trHeight w:val="52"/>
        </w:trPr>
        <w:tc>
          <w:tcPr>
            <w:tcW w:w="9356" w:type="dxa"/>
            <w:hideMark/>
          </w:tcPr>
          <w:p w:rsidR="004D4607" w:rsidRDefault="004D4607">
            <w:pPr>
              <w:pStyle w:val="a8"/>
              <w:rPr>
                <w:rFonts w:ascii="Times New Roman" w:hAnsi="Times New Roman" w:cs="Times New Roman"/>
                <w:sz w:val="28"/>
                <w:szCs w:val="28"/>
              </w:rPr>
            </w:pPr>
            <w:r>
              <w:rPr>
                <w:rFonts w:ascii="Times New Roman" w:hAnsi="Times New Roman" w:cs="Times New Roman"/>
                <w:sz w:val="28"/>
                <w:szCs w:val="28"/>
              </w:rPr>
              <w:t xml:space="preserve"> </w:t>
            </w:r>
          </w:p>
        </w:tc>
      </w:tr>
      <w:tr w:rsidR="004D4607" w:rsidTr="004D4607">
        <w:trPr>
          <w:cantSplit/>
          <w:trHeight w:val="52"/>
        </w:trPr>
        <w:tc>
          <w:tcPr>
            <w:tcW w:w="9356" w:type="dxa"/>
            <w:hideMark/>
          </w:tcPr>
          <w:p w:rsidR="004D4607" w:rsidRDefault="004D4607">
            <w:pPr>
              <w:pStyle w:val="a8"/>
              <w:jc w:val="both"/>
              <w:rPr>
                <w:rFonts w:ascii="Times New Roman" w:hAnsi="Times New Roman" w:cs="Times New Roman"/>
                <w:sz w:val="28"/>
                <w:szCs w:val="28"/>
              </w:rPr>
            </w:pPr>
            <w:r>
              <w:rPr>
                <w:rFonts w:ascii="Times New Roman" w:hAnsi="Times New Roman" w:cs="Times New Roman"/>
                <w:sz w:val="28"/>
                <w:szCs w:val="28"/>
              </w:rPr>
              <w:t xml:space="preserve">           В целях  создания  условий  для  развития  туризма  и туристической  деятельности  в  районе, руководствуясь статьями 19, 33  Устава  Идринского   района, ПОСТАНОВЛЯЮ</w:t>
            </w:r>
            <w:r>
              <w:rPr>
                <w:rFonts w:ascii="Times New Roman" w:hAnsi="Times New Roman" w:cs="Times New Roman"/>
                <w:color w:val="2D2D2D"/>
                <w:spacing w:val="2"/>
                <w:sz w:val="28"/>
                <w:szCs w:val="28"/>
              </w:rPr>
              <w:t>:</w:t>
            </w:r>
          </w:p>
        </w:tc>
      </w:tr>
    </w:tbl>
    <w:p w:rsidR="004D4607" w:rsidRPr="004D4607" w:rsidRDefault="004D4607" w:rsidP="004D4607">
      <w:pPr>
        <w:pStyle w:val="a8"/>
        <w:jc w:val="both"/>
        <w:rPr>
          <w:rFonts w:ascii="Times New Roman" w:hAnsi="Times New Roman" w:cs="Times New Roman"/>
          <w:sz w:val="28"/>
          <w:szCs w:val="28"/>
        </w:rPr>
      </w:pPr>
      <w:r w:rsidRPr="00630641">
        <w:rPr>
          <w:rFonts w:ascii="Times New Roman" w:hAnsi="Times New Roman" w:cs="Times New Roman"/>
        </w:rPr>
        <w:t xml:space="preserve">             </w:t>
      </w:r>
      <w:r w:rsidR="00630641" w:rsidRPr="00630641">
        <w:rPr>
          <w:rFonts w:ascii="Times New Roman" w:hAnsi="Times New Roman" w:cs="Times New Roman"/>
          <w:sz w:val="28"/>
          <w:szCs w:val="28"/>
        </w:rPr>
        <w:t>1.</w:t>
      </w:r>
      <w:r w:rsidRPr="004D4607">
        <w:rPr>
          <w:rFonts w:ascii="Times New Roman" w:hAnsi="Times New Roman" w:cs="Times New Roman"/>
          <w:sz w:val="28"/>
          <w:szCs w:val="28"/>
        </w:rPr>
        <w:t xml:space="preserve">Утвердить Стратегию туризма в </w:t>
      </w:r>
      <w:proofErr w:type="spellStart"/>
      <w:r w:rsidRPr="004D4607">
        <w:rPr>
          <w:rFonts w:ascii="Times New Roman" w:hAnsi="Times New Roman" w:cs="Times New Roman"/>
          <w:sz w:val="28"/>
          <w:szCs w:val="28"/>
        </w:rPr>
        <w:t>Идринско</w:t>
      </w:r>
      <w:r w:rsidR="00630641">
        <w:rPr>
          <w:rFonts w:ascii="Times New Roman" w:hAnsi="Times New Roman" w:cs="Times New Roman"/>
          <w:sz w:val="28"/>
          <w:szCs w:val="28"/>
        </w:rPr>
        <w:t>м</w:t>
      </w:r>
      <w:proofErr w:type="spellEnd"/>
      <w:r w:rsidR="00630641">
        <w:rPr>
          <w:rFonts w:ascii="Times New Roman" w:hAnsi="Times New Roman" w:cs="Times New Roman"/>
          <w:sz w:val="28"/>
          <w:szCs w:val="28"/>
        </w:rPr>
        <w:t xml:space="preserve"> </w:t>
      </w:r>
      <w:proofErr w:type="gramStart"/>
      <w:r w:rsidR="00630641">
        <w:rPr>
          <w:rFonts w:ascii="Times New Roman" w:hAnsi="Times New Roman" w:cs="Times New Roman"/>
          <w:sz w:val="28"/>
          <w:szCs w:val="28"/>
        </w:rPr>
        <w:t>районе</w:t>
      </w:r>
      <w:proofErr w:type="gramEnd"/>
      <w:r w:rsidR="00630641">
        <w:rPr>
          <w:rFonts w:ascii="Times New Roman" w:hAnsi="Times New Roman" w:cs="Times New Roman"/>
          <w:sz w:val="28"/>
          <w:szCs w:val="28"/>
        </w:rPr>
        <w:t xml:space="preserve"> согласно приложению</w:t>
      </w:r>
      <w:r w:rsidRPr="004D4607">
        <w:rPr>
          <w:rFonts w:ascii="Times New Roman" w:hAnsi="Times New Roman" w:cs="Times New Roman"/>
          <w:sz w:val="28"/>
          <w:szCs w:val="28"/>
        </w:rPr>
        <w:t xml:space="preserve">. </w:t>
      </w:r>
    </w:p>
    <w:p w:rsidR="004D4607" w:rsidRPr="004D4607" w:rsidRDefault="004D4607" w:rsidP="004D4607">
      <w:pPr>
        <w:pStyle w:val="a8"/>
        <w:jc w:val="both"/>
        <w:rPr>
          <w:rFonts w:ascii="Times New Roman" w:hAnsi="Times New Roman" w:cs="Times New Roman"/>
          <w:sz w:val="28"/>
          <w:szCs w:val="28"/>
        </w:rPr>
      </w:pPr>
      <w:r w:rsidRPr="004D4607">
        <w:rPr>
          <w:rFonts w:ascii="Times New Roman" w:hAnsi="Times New Roman" w:cs="Times New Roman"/>
          <w:sz w:val="28"/>
          <w:szCs w:val="28"/>
        </w:rPr>
        <w:tab/>
        <w:t xml:space="preserve"> 2.</w:t>
      </w:r>
      <w:proofErr w:type="gramStart"/>
      <w:r w:rsidRPr="004D4607">
        <w:rPr>
          <w:rFonts w:ascii="Times New Roman" w:hAnsi="Times New Roman" w:cs="Times New Roman"/>
          <w:sz w:val="28"/>
          <w:szCs w:val="28"/>
        </w:rPr>
        <w:t>Контроль за</w:t>
      </w:r>
      <w:proofErr w:type="gramEnd"/>
      <w:r w:rsidRPr="004D4607">
        <w:rPr>
          <w:rFonts w:ascii="Times New Roman" w:hAnsi="Times New Roman" w:cs="Times New Roman"/>
          <w:sz w:val="28"/>
          <w:szCs w:val="28"/>
        </w:rPr>
        <w:t xml:space="preserve"> выполнением настоящего постановления возложить на начальника Отдела культуры, спорта и молодежной политики  администрации  Идринского  района  Л.В. Евсеенко.</w:t>
      </w:r>
    </w:p>
    <w:p w:rsidR="004D4607" w:rsidRPr="004D4607" w:rsidRDefault="004D4607" w:rsidP="004D4607">
      <w:pPr>
        <w:pStyle w:val="a8"/>
        <w:jc w:val="both"/>
        <w:rPr>
          <w:rFonts w:ascii="Times New Roman" w:hAnsi="Times New Roman" w:cs="Times New Roman"/>
          <w:sz w:val="28"/>
          <w:szCs w:val="28"/>
        </w:rPr>
      </w:pPr>
      <w:r w:rsidRPr="004D4607">
        <w:rPr>
          <w:rFonts w:ascii="Times New Roman" w:hAnsi="Times New Roman" w:cs="Times New Roman"/>
          <w:sz w:val="28"/>
          <w:szCs w:val="28"/>
        </w:rPr>
        <w:t xml:space="preserve">          3.Опубликовать постановление на официальном сайте муниципального образования  Идринский район (www.idra-</w:t>
      </w:r>
      <w:r w:rsidRPr="004D4607">
        <w:rPr>
          <w:rFonts w:ascii="Times New Roman" w:hAnsi="Times New Roman" w:cs="Times New Roman"/>
          <w:sz w:val="28"/>
          <w:szCs w:val="28"/>
          <w:lang w:val="en-US"/>
        </w:rPr>
        <w:t>rayon</w:t>
      </w:r>
      <w:r w:rsidRPr="004D4607">
        <w:rPr>
          <w:rFonts w:ascii="Times New Roman" w:hAnsi="Times New Roman" w:cs="Times New Roman"/>
          <w:sz w:val="28"/>
          <w:szCs w:val="28"/>
        </w:rPr>
        <w:t>.</w:t>
      </w:r>
      <w:proofErr w:type="spellStart"/>
      <w:r w:rsidRPr="004D4607">
        <w:rPr>
          <w:rFonts w:ascii="Times New Roman" w:hAnsi="Times New Roman" w:cs="Times New Roman"/>
          <w:sz w:val="28"/>
          <w:szCs w:val="28"/>
        </w:rPr>
        <w:t>ru</w:t>
      </w:r>
      <w:proofErr w:type="spellEnd"/>
      <w:r w:rsidRPr="004D4607">
        <w:rPr>
          <w:rFonts w:ascii="Times New Roman" w:hAnsi="Times New Roman" w:cs="Times New Roman"/>
          <w:sz w:val="28"/>
          <w:szCs w:val="28"/>
        </w:rPr>
        <w:t>).</w:t>
      </w:r>
    </w:p>
    <w:p w:rsidR="004D4607" w:rsidRPr="004D4607" w:rsidRDefault="004D4607" w:rsidP="004D4607">
      <w:pPr>
        <w:pStyle w:val="a8"/>
        <w:jc w:val="both"/>
        <w:rPr>
          <w:rFonts w:ascii="Times New Roman" w:hAnsi="Times New Roman" w:cs="Times New Roman"/>
          <w:sz w:val="28"/>
          <w:szCs w:val="28"/>
        </w:rPr>
      </w:pPr>
      <w:r w:rsidRPr="004D4607">
        <w:rPr>
          <w:rFonts w:ascii="Times New Roman" w:hAnsi="Times New Roman" w:cs="Times New Roman"/>
          <w:sz w:val="28"/>
          <w:szCs w:val="28"/>
        </w:rPr>
        <w:t xml:space="preserve">         4.Постановление вступает в силу со дня подписания.</w:t>
      </w:r>
    </w:p>
    <w:p w:rsidR="004D4607" w:rsidRDefault="004D4607" w:rsidP="004D4607">
      <w:pPr>
        <w:ind w:firstLine="708"/>
        <w:jc w:val="both"/>
        <w:rPr>
          <w:szCs w:val="28"/>
        </w:rPr>
      </w:pPr>
    </w:p>
    <w:p w:rsidR="004D4607" w:rsidRDefault="004D4607" w:rsidP="004D4607">
      <w:pPr>
        <w:ind w:firstLine="708"/>
        <w:jc w:val="both"/>
        <w:rPr>
          <w:szCs w:val="28"/>
        </w:rPr>
      </w:pPr>
    </w:p>
    <w:p w:rsidR="004D4607" w:rsidRDefault="004D4607" w:rsidP="004D4607">
      <w:pPr>
        <w:ind w:firstLine="708"/>
        <w:jc w:val="both"/>
        <w:rPr>
          <w:szCs w:val="28"/>
        </w:rPr>
      </w:pPr>
    </w:p>
    <w:p w:rsidR="004D4607" w:rsidRDefault="004D4607" w:rsidP="004D4607">
      <w:pPr>
        <w:rPr>
          <w:szCs w:val="28"/>
        </w:rPr>
      </w:pPr>
      <w:r>
        <w:rPr>
          <w:szCs w:val="28"/>
        </w:rPr>
        <w:t>Глава  района                                                                              Г.В. Безъязыкова</w:t>
      </w:r>
    </w:p>
    <w:p w:rsidR="004D4607" w:rsidRDefault="004D4607" w:rsidP="004D4607">
      <w:pPr>
        <w:rPr>
          <w:szCs w:val="28"/>
        </w:rPr>
      </w:pPr>
    </w:p>
    <w:p w:rsidR="009427CE" w:rsidRDefault="009427CE" w:rsidP="003C2D2F">
      <w:pPr>
        <w:pStyle w:val="a8"/>
        <w:spacing w:line="360" w:lineRule="auto"/>
        <w:ind w:left="57" w:right="57"/>
        <w:jc w:val="center"/>
        <w:rPr>
          <w:rFonts w:ascii="Times New Roman" w:hAnsi="Times New Roman" w:cs="Times New Roman"/>
          <w:sz w:val="28"/>
          <w:szCs w:val="28"/>
        </w:rPr>
      </w:pPr>
    </w:p>
    <w:p w:rsidR="009427CE" w:rsidRDefault="009427CE" w:rsidP="003C2D2F">
      <w:pPr>
        <w:pStyle w:val="a8"/>
        <w:spacing w:line="360" w:lineRule="auto"/>
        <w:ind w:left="57" w:right="57"/>
        <w:jc w:val="center"/>
        <w:rPr>
          <w:rFonts w:ascii="Times New Roman" w:hAnsi="Times New Roman" w:cs="Times New Roman"/>
          <w:sz w:val="28"/>
          <w:szCs w:val="28"/>
        </w:rPr>
      </w:pPr>
    </w:p>
    <w:p w:rsidR="009427CE" w:rsidRDefault="009427CE" w:rsidP="003C2D2F">
      <w:pPr>
        <w:pStyle w:val="a8"/>
        <w:spacing w:line="360" w:lineRule="auto"/>
        <w:ind w:left="57" w:right="57"/>
        <w:jc w:val="center"/>
        <w:rPr>
          <w:rFonts w:ascii="Times New Roman" w:hAnsi="Times New Roman" w:cs="Times New Roman"/>
          <w:sz w:val="28"/>
          <w:szCs w:val="28"/>
        </w:rPr>
      </w:pPr>
    </w:p>
    <w:p w:rsidR="009427CE" w:rsidRDefault="009427CE" w:rsidP="003C2D2F">
      <w:pPr>
        <w:pStyle w:val="a8"/>
        <w:spacing w:line="360" w:lineRule="auto"/>
        <w:ind w:left="57" w:right="57"/>
        <w:jc w:val="center"/>
        <w:rPr>
          <w:rFonts w:ascii="Times New Roman" w:hAnsi="Times New Roman" w:cs="Times New Roman"/>
          <w:sz w:val="28"/>
          <w:szCs w:val="28"/>
        </w:rPr>
      </w:pPr>
    </w:p>
    <w:p w:rsidR="009427CE" w:rsidRDefault="009427CE" w:rsidP="003C2D2F">
      <w:pPr>
        <w:pStyle w:val="a8"/>
        <w:spacing w:line="360" w:lineRule="auto"/>
        <w:ind w:left="57" w:right="57"/>
        <w:jc w:val="center"/>
        <w:rPr>
          <w:rFonts w:ascii="Times New Roman" w:hAnsi="Times New Roman" w:cs="Times New Roman"/>
          <w:sz w:val="28"/>
          <w:szCs w:val="28"/>
        </w:rPr>
      </w:pPr>
    </w:p>
    <w:p w:rsidR="009427CE" w:rsidRDefault="009427CE" w:rsidP="003C2D2F">
      <w:pPr>
        <w:pStyle w:val="a8"/>
        <w:spacing w:line="360" w:lineRule="auto"/>
        <w:ind w:left="57" w:right="57"/>
        <w:jc w:val="center"/>
        <w:rPr>
          <w:rFonts w:ascii="Times New Roman" w:hAnsi="Times New Roman" w:cs="Times New Roman"/>
          <w:sz w:val="28"/>
          <w:szCs w:val="28"/>
        </w:rPr>
      </w:pPr>
    </w:p>
    <w:p w:rsidR="001C2944" w:rsidRDefault="003C0565" w:rsidP="003C0565">
      <w:pPr>
        <w:pStyle w:val="ConsPlusNormal"/>
        <w:widowControl/>
        <w:ind w:left="5880" w:firstLine="0"/>
        <w:rPr>
          <w:rFonts w:ascii="Times New Roman" w:hAnsi="Times New Roman" w:cs="Times New Roman"/>
          <w:sz w:val="28"/>
          <w:szCs w:val="28"/>
        </w:rPr>
      </w:pPr>
      <w:r>
        <w:rPr>
          <w:rFonts w:ascii="Times New Roman" w:hAnsi="Times New Roman" w:cs="Times New Roman"/>
          <w:sz w:val="28"/>
          <w:szCs w:val="28"/>
        </w:rPr>
        <w:t xml:space="preserve">        </w:t>
      </w:r>
    </w:p>
    <w:p w:rsidR="003C0565" w:rsidRDefault="001C2944" w:rsidP="003C0565">
      <w:pPr>
        <w:pStyle w:val="ConsPlusNormal"/>
        <w:widowControl/>
        <w:ind w:left="5880"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272D1">
        <w:rPr>
          <w:rFonts w:ascii="Times New Roman" w:hAnsi="Times New Roman" w:cs="Times New Roman"/>
          <w:sz w:val="28"/>
          <w:szCs w:val="28"/>
        </w:rPr>
        <w:t xml:space="preserve">Приложение  </w:t>
      </w:r>
    </w:p>
    <w:p w:rsidR="003C0565" w:rsidRDefault="003C0565" w:rsidP="003C0565">
      <w:pPr>
        <w:pStyle w:val="ConsPlusNormal"/>
        <w:widowControl/>
        <w:ind w:left="6521" w:hanging="641"/>
        <w:rPr>
          <w:rFonts w:ascii="Times New Roman" w:hAnsi="Times New Roman" w:cs="Times New Roman"/>
          <w:sz w:val="28"/>
          <w:szCs w:val="28"/>
        </w:rPr>
      </w:pPr>
      <w:r>
        <w:rPr>
          <w:rFonts w:ascii="Times New Roman" w:hAnsi="Times New Roman" w:cs="Times New Roman"/>
          <w:sz w:val="28"/>
          <w:szCs w:val="28"/>
        </w:rPr>
        <w:t xml:space="preserve">        </w:t>
      </w:r>
      <w:r w:rsidR="001C2944">
        <w:rPr>
          <w:rFonts w:ascii="Times New Roman" w:hAnsi="Times New Roman" w:cs="Times New Roman"/>
          <w:sz w:val="28"/>
          <w:szCs w:val="28"/>
        </w:rPr>
        <w:t xml:space="preserve"> </w:t>
      </w:r>
      <w:r>
        <w:rPr>
          <w:rFonts w:ascii="Times New Roman" w:hAnsi="Times New Roman" w:cs="Times New Roman"/>
          <w:sz w:val="28"/>
          <w:szCs w:val="28"/>
        </w:rPr>
        <w:t xml:space="preserve">к постановлению                              </w:t>
      </w:r>
      <w:r w:rsidR="001C2944">
        <w:rPr>
          <w:rFonts w:ascii="Times New Roman" w:hAnsi="Times New Roman" w:cs="Times New Roman"/>
          <w:sz w:val="28"/>
          <w:szCs w:val="28"/>
        </w:rPr>
        <w:t xml:space="preserve"> </w:t>
      </w:r>
      <w:r>
        <w:rPr>
          <w:rFonts w:ascii="Times New Roman" w:hAnsi="Times New Roman" w:cs="Times New Roman"/>
          <w:sz w:val="28"/>
          <w:szCs w:val="28"/>
        </w:rPr>
        <w:t>администрации  района</w:t>
      </w:r>
    </w:p>
    <w:p w:rsidR="003C0565" w:rsidRDefault="006272D1" w:rsidP="003C0565">
      <w:pPr>
        <w:pStyle w:val="ConsPlusNormal"/>
        <w:widowControl/>
        <w:ind w:left="6521" w:hanging="641"/>
        <w:rPr>
          <w:rFonts w:ascii="Times New Roman" w:hAnsi="Times New Roman" w:cs="Times New Roman"/>
          <w:sz w:val="28"/>
          <w:szCs w:val="28"/>
        </w:rPr>
      </w:pPr>
      <w:r>
        <w:rPr>
          <w:rFonts w:ascii="Times New Roman" w:hAnsi="Times New Roman" w:cs="Times New Roman"/>
          <w:sz w:val="28"/>
          <w:szCs w:val="28"/>
        </w:rPr>
        <w:t xml:space="preserve">         от  07.03.2023  № 118</w:t>
      </w:r>
      <w:r w:rsidR="003C0565">
        <w:rPr>
          <w:rFonts w:ascii="Times New Roman" w:hAnsi="Times New Roman" w:cs="Times New Roman"/>
          <w:sz w:val="28"/>
          <w:szCs w:val="28"/>
        </w:rPr>
        <w:t>-п</w:t>
      </w:r>
    </w:p>
    <w:p w:rsidR="009427CE" w:rsidRDefault="009427CE" w:rsidP="003C2D2F">
      <w:pPr>
        <w:pStyle w:val="a8"/>
        <w:spacing w:line="360" w:lineRule="auto"/>
        <w:ind w:left="57" w:right="57"/>
        <w:jc w:val="center"/>
        <w:rPr>
          <w:rFonts w:ascii="Times New Roman" w:hAnsi="Times New Roman" w:cs="Times New Roman"/>
          <w:sz w:val="28"/>
          <w:szCs w:val="28"/>
        </w:rPr>
      </w:pPr>
    </w:p>
    <w:p w:rsidR="009427CE" w:rsidRDefault="009427CE" w:rsidP="003C2D2F">
      <w:pPr>
        <w:pStyle w:val="a8"/>
        <w:spacing w:line="360" w:lineRule="auto"/>
        <w:ind w:left="57" w:right="57"/>
        <w:jc w:val="center"/>
        <w:rPr>
          <w:rFonts w:ascii="Times New Roman" w:hAnsi="Times New Roman" w:cs="Times New Roman"/>
          <w:sz w:val="28"/>
          <w:szCs w:val="28"/>
        </w:rPr>
      </w:pPr>
    </w:p>
    <w:p w:rsidR="004E1847" w:rsidRDefault="005C510F" w:rsidP="003C2D2F">
      <w:pPr>
        <w:pStyle w:val="a8"/>
        <w:spacing w:line="360" w:lineRule="auto"/>
        <w:ind w:left="57" w:right="57"/>
        <w:jc w:val="center"/>
        <w:rPr>
          <w:rFonts w:ascii="Times New Roman" w:hAnsi="Times New Roman" w:cs="Times New Roman"/>
          <w:sz w:val="28"/>
          <w:szCs w:val="28"/>
        </w:rPr>
      </w:pPr>
      <w:r>
        <w:rPr>
          <w:rFonts w:ascii="Times New Roman" w:hAnsi="Times New Roman" w:cs="Times New Roman"/>
          <w:sz w:val="28"/>
          <w:szCs w:val="28"/>
        </w:rPr>
        <w:t xml:space="preserve">СТРАТЕГИЯ </w:t>
      </w:r>
    </w:p>
    <w:p w:rsidR="005C510F" w:rsidRDefault="005C510F" w:rsidP="003C2D2F">
      <w:pPr>
        <w:pStyle w:val="a8"/>
        <w:spacing w:line="360" w:lineRule="auto"/>
        <w:ind w:left="57" w:right="57"/>
        <w:jc w:val="center"/>
        <w:rPr>
          <w:rFonts w:ascii="Times New Roman" w:hAnsi="Times New Roman" w:cs="Times New Roman"/>
          <w:sz w:val="28"/>
          <w:szCs w:val="28"/>
        </w:rPr>
      </w:pPr>
      <w:r>
        <w:rPr>
          <w:rFonts w:ascii="Times New Roman" w:hAnsi="Times New Roman" w:cs="Times New Roman"/>
          <w:sz w:val="28"/>
          <w:szCs w:val="28"/>
        </w:rPr>
        <w:t>РАЗВИТИЯ ТУРИЗМА В ИДРИНСКОМ РАЙОНЕ</w:t>
      </w:r>
    </w:p>
    <w:p w:rsidR="009D6692" w:rsidRPr="002655A2" w:rsidRDefault="009D6692" w:rsidP="002655A2">
      <w:pPr>
        <w:pStyle w:val="a8"/>
        <w:spacing w:line="360" w:lineRule="auto"/>
        <w:ind w:left="57" w:right="57"/>
        <w:jc w:val="both"/>
        <w:rPr>
          <w:rFonts w:ascii="Times New Roman" w:hAnsi="Times New Roman" w:cs="Times New Roman"/>
          <w:sz w:val="28"/>
          <w:szCs w:val="28"/>
        </w:rPr>
      </w:pPr>
      <w:r>
        <w:rPr>
          <w:rFonts w:ascii="Times New Roman" w:hAnsi="Times New Roman" w:cs="Times New Roman"/>
          <w:sz w:val="28"/>
          <w:szCs w:val="28"/>
        </w:rPr>
        <w:tab/>
      </w:r>
      <w:r w:rsidRPr="002655A2">
        <w:rPr>
          <w:rFonts w:ascii="Times New Roman" w:hAnsi="Times New Roman" w:cs="Times New Roman"/>
          <w:sz w:val="28"/>
          <w:szCs w:val="28"/>
        </w:rPr>
        <w:t>Основной целью социально-экономического развития Российской Федерации на современном этапе является повышение уровня жизни населения России. Руководством страны неоднократно отмечалось необходимость развития отраслей экономики, которые непосредственно влияют на качество жизни россиян. Одна из таких отраслей</w:t>
      </w:r>
      <w:r w:rsidR="004E1847">
        <w:rPr>
          <w:rFonts w:ascii="Times New Roman" w:hAnsi="Times New Roman" w:cs="Times New Roman"/>
          <w:sz w:val="28"/>
          <w:szCs w:val="28"/>
        </w:rPr>
        <w:t xml:space="preserve"> </w:t>
      </w:r>
      <w:r w:rsidRPr="002655A2">
        <w:rPr>
          <w:rFonts w:ascii="Times New Roman" w:hAnsi="Times New Roman" w:cs="Times New Roman"/>
          <w:sz w:val="28"/>
          <w:szCs w:val="28"/>
        </w:rPr>
        <w:t>-</w:t>
      </w:r>
      <w:r w:rsidR="004E1847">
        <w:rPr>
          <w:rFonts w:ascii="Times New Roman" w:hAnsi="Times New Roman" w:cs="Times New Roman"/>
          <w:sz w:val="28"/>
          <w:szCs w:val="28"/>
        </w:rPr>
        <w:t xml:space="preserve"> </w:t>
      </w:r>
      <w:r w:rsidRPr="002655A2">
        <w:rPr>
          <w:rFonts w:ascii="Times New Roman" w:hAnsi="Times New Roman" w:cs="Times New Roman"/>
          <w:sz w:val="28"/>
          <w:szCs w:val="28"/>
        </w:rPr>
        <w:t>туризм.</w:t>
      </w:r>
    </w:p>
    <w:p w:rsidR="002842C6" w:rsidRPr="002655A2" w:rsidRDefault="002842C6" w:rsidP="002655A2">
      <w:pPr>
        <w:pStyle w:val="a8"/>
        <w:spacing w:line="360" w:lineRule="auto"/>
        <w:ind w:left="57" w:right="57"/>
        <w:jc w:val="both"/>
        <w:rPr>
          <w:rFonts w:ascii="Times New Roman" w:hAnsi="Times New Roman" w:cs="Times New Roman"/>
          <w:sz w:val="28"/>
          <w:szCs w:val="28"/>
        </w:rPr>
      </w:pPr>
      <w:r w:rsidRPr="002655A2">
        <w:rPr>
          <w:rFonts w:ascii="Times New Roman" w:hAnsi="Times New Roman" w:cs="Times New Roman"/>
          <w:sz w:val="28"/>
          <w:szCs w:val="28"/>
        </w:rPr>
        <w:tab/>
        <w:t>Задача поддержания и укрепления здоровья людей, восстановлени</w:t>
      </w:r>
      <w:r w:rsidR="002655A2">
        <w:rPr>
          <w:rFonts w:ascii="Times New Roman" w:hAnsi="Times New Roman" w:cs="Times New Roman"/>
          <w:sz w:val="28"/>
          <w:szCs w:val="28"/>
        </w:rPr>
        <w:t xml:space="preserve">е </w:t>
      </w:r>
      <w:r w:rsidRPr="002655A2">
        <w:rPr>
          <w:rFonts w:ascii="Times New Roman" w:hAnsi="Times New Roman" w:cs="Times New Roman"/>
          <w:sz w:val="28"/>
          <w:szCs w:val="28"/>
        </w:rPr>
        <w:t>работоспособности, создания мотиваций и условий для здорового  образа жизни является одной из важнейших для государства. В связи с этим, развитие внутреннего туризма становится актуальной задачей и одним из реальных инструментов физического  и духовного оздоровления нации.</w:t>
      </w:r>
    </w:p>
    <w:p w:rsidR="002842C6" w:rsidRPr="002655A2" w:rsidRDefault="002842C6" w:rsidP="002655A2">
      <w:pPr>
        <w:pStyle w:val="a8"/>
        <w:spacing w:line="360" w:lineRule="auto"/>
        <w:ind w:left="57" w:right="57"/>
        <w:jc w:val="both"/>
        <w:rPr>
          <w:rFonts w:ascii="Times New Roman" w:hAnsi="Times New Roman" w:cs="Times New Roman"/>
          <w:sz w:val="28"/>
          <w:szCs w:val="28"/>
        </w:rPr>
      </w:pPr>
      <w:r w:rsidRPr="002655A2">
        <w:rPr>
          <w:rFonts w:ascii="Times New Roman" w:hAnsi="Times New Roman" w:cs="Times New Roman"/>
          <w:sz w:val="28"/>
          <w:szCs w:val="28"/>
        </w:rPr>
        <w:tab/>
        <w:t>Туризм является действенным средством патриотического, нравственного, эстетического воспитания граждан.</w:t>
      </w:r>
    </w:p>
    <w:p w:rsidR="002842C6" w:rsidRPr="002655A2" w:rsidRDefault="002842C6" w:rsidP="002655A2">
      <w:pPr>
        <w:pStyle w:val="a8"/>
        <w:spacing w:line="360" w:lineRule="auto"/>
        <w:ind w:left="57" w:right="57"/>
        <w:jc w:val="both"/>
        <w:rPr>
          <w:rFonts w:ascii="Times New Roman" w:hAnsi="Times New Roman" w:cs="Times New Roman"/>
          <w:sz w:val="28"/>
          <w:szCs w:val="28"/>
        </w:rPr>
      </w:pPr>
      <w:r w:rsidRPr="002655A2">
        <w:rPr>
          <w:rFonts w:ascii="Times New Roman" w:hAnsi="Times New Roman" w:cs="Times New Roman"/>
          <w:sz w:val="28"/>
          <w:szCs w:val="28"/>
        </w:rPr>
        <w:tab/>
        <w:t xml:space="preserve">Туризм играет важную роль в </w:t>
      </w:r>
      <w:proofErr w:type="gramStart"/>
      <w:r w:rsidRPr="002655A2">
        <w:rPr>
          <w:rFonts w:ascii="Times New Roman" w:hAnsi="Times New Roman" w:cs="Times New Roman"/>
          <w:sz w:val="28"/>
          <w:szCs w:val="28"/>
        </w:rPr>
        <w:t>решении</w:t>
      </w:r>
      <w:proofErr w:type="gramEnd"/>
      <w:r w:rsidRPr="002655A2">
        <w:rPr>
          <w:rFonts w:ascii="Times New Roman" w:hAnsi="Times New Roman" w:cs="Times New Roman"/>
          <w:sz w:val="28"/>
          <w:szCs w:val="28"/>
        </w:rPr>
        <w:t xml:space="preserve"> социальных проблем, обеспечивая создание дополнительных рабочих мест, рост занятости экономически активного населения и повышение благосостояния людей.</w:t>
      </w:r>
    </w:p>
    <w:p w:rsidR="008824D3" w:rsidRDefault="002842C6" w:rsidP="002655A2">
      <w:pPr>
        <w:pStyle w:val="a8"/>
        <w:spacing w:line="360" w:lineRule="auto"/>
        <w:ind w:left="57" w:right="57"/>
        <w:jc w:val="both"/>
        <w:rPr>
          <w:rFonts w:ascii="Times New Roman" w:hAnsi="Times New Roman" w:cs="Times New Roman"/>
          <w:sz w:val="28"/>
          <w:szCs w:val="28"/>
        </w:rPr>
      </w:pPr>
      <w:r w:rsidRPr="002655A2">
        <w:rPr>
          <w:rFonts w:ascii="Times New Roman" w:hAnsi="Times New Roman" w:cs="Times New Roman"/>
          <w:sz w:val="28"/>
          <w:szCs w:val="28"/>
        </w:rPr>
        <w:tab/>
        <w:t xml:space="preserve">В настоящее время туризм является одним из важных направлений развития экономики и источником наполнения бюджетов. Туристы оказывают как прямое, так и косвенное воздействие на регион пребывания. </w:t>
      </w:r>
    </w:p>
    <w:p w:rsidR="002655A2" w:rsidRDefault="002842C6" w:rsidP="008824D3">
      <w:pPr>
        <w:pStyle w:val="a8"/>
        <w:spacing w:line="360" w:lineRule="auto"/>
        <w:ind w:left="57" w:right="57" w:firstLine="651"/>
        <w:jc w:val="both"/>
        <w:rPr>
          <w:rFonts w:ascii="Times New Roman" w:hAnsi="Times New Roman" w:cs="Times New Roman"/>
          <w:sz w:val="28"/>
          <w:szCs w:val="28"/>
        </w:rPr>
      </w:pPr>
      <w:r w:rsidRPr="002655A2">
        <w:rPr>
          <w:rFonts w:ascii="Times New Roman" w:hAnsi="Times New Roman" w:cs="Times New Roman"/>
          <w:sz w:val="28"/>
          <w:szCs w:val="28"/>
        </w:rPr>
        <w:t>Прямое воздействие</w:t>
      </w:r>
      <w:r w:rsidR="003C2D2F" w:rsidRPr="002655A2">
        <w:rPr>
          <w:rFonts w:ascii="Times New Roman" w:hAnsi="Times New Roman" w:cs="Times New Roman"/>
          <w:sz w:val="28"/>
          <w:szCs w:val="28"/>
        </w:rPr>
        <w:t>-это объем расходов туристов на приобретение товаров и услуг местных предприятий и организаций.</w:t>
      </w:r>
      <w:r w:rsidR="003C0565">
        <w:rPr>
          <w:rFonts w:ascii="Times New Roman" w:hAnsi="Times New Roman" w:cs="Times New Roman"/>
          <w:sz w:val="28"/>
          <w:szCs w:val="28"/>
        </w:rPr>
        <w:t xml:space="preserve"> </w:t>
      </w:r>
      <w:proofErr w:type="gramStart"/>
      <w:r w:rsidR="002655A2">
        <w:rPr>
          <w:rFonts w:ascii="Times New Roman" w:hAnsi="Times New Roman" w:cs="Times New Roman"/>
          <w:sz w:val="28"/>
          <w:szCs w:val="28"/>
        </w:rPr>
        <w:t xml:space="preserve">Не </w:t>
      </w:r>
      <w:r w:rsidR="003C2D2F" w:rsidRPr="002655A2">
        <w:rPr>
          <w:rFonts w:ascii="Times New Roman" w:hAnsi="Times New Roman" w:cs="Times New Roman"/>
          <w:sz w:val="28"/>
          <w:szCs w:val="28"/>
        </w:rPr>
        <w:t>менее важен му</w:t>
      </w:r>
      <w:r w:rsidR="002655A2">
        <w:rPr>
          <w:rFonts w:ascii="Times New Roman" w:hAnsi="Times New Roman" w:cs="Times New Roman"/>
          <w:sz w:val="28"/>
          <w:szCs w:val="28"/>
        </w:rPr>
        <w:t>льтипликативный эффект туризма</w:t>
      </w:r>
      <w:r w:rsidR="004E1847">
        <w:rPr>
          <w:rFonts w:ascii="Times New Roman" w:hAnsi="Times New Roman" w:cs="Times New Roman"/>
          <w:sz w:val="28"/>
          <w:szCs w:val="28"/>
        </w:rPr>
        <w:t xml:space="preserve"> </w:t>
      </w:r>
      <w:r w:rsidR="002655A2">
        <w:rPr>
          <w:rFonts w:ascii="Times New Roman" w:hAnsi="Times New Roman" w:cs="Times New Roman"/>
          <w:sz w:val="28"/>
          <w:szCs w:val="28"/>
        </w:rPr>
        <w:t>- е</w:t>
      </w:r>
      <w:r w:rsidR="003C2D2F" w:rsidRPr="002655A2">
        <w:rPr>
          <w:rFonts w:ascii="Times New Roman" w:hAnsi="Times New Roman" w:cs="Times New Roman"/>
          <w:sz w:val="28"/>
          <w:szCs w:val="28"/>
        </w:rPr>
        <w:t>го косвенное (стимулирующее) воздействие на смежные отрасли экономики, такие как</w:t>
      </w:r>
      <w:r w:rsidR="002655A2">
        <w:rPr>
          <w:rFonts w:ascii="Times New Roman" w:hAnsi="Times New Roman" w:cs="Times New Roman"/>
          <w:sz w:val="28"/>
          <w:szCs w:val="28"/>
        </w:rPr>
        <w:t xml:space="preserve">: </w:t>
      </w:r>
      <w:r w:rsidR="003C2D2F" w:rsidRPr="002655A2">
        <w:rPr>
          <w:rFonts w:ascii="Times New Roman" w:hAnsi="Times New Roman" w:cs="Times New Roman"/>
          <w:sz w:val="28"/>
          <w:szCs w:val="28"/>
        </w:rPr>
        <w:t xml:space="preserve">услуги коллективных средств размещения, транспорт, связь, торговля, </w:t>
      </w:r>
      <w:r w:rsidR="003C2D2F" w:rsidRPr="002655A2">
        <w:rPr>
          <w:rFonts w:ascii="Times New Roman" w:hAnsi="Times New Roman" w:cs="Times New Roman"/>
          <w:sz w:val="28"/>
          <w:szCs w:val="28"/>
        </w:rPr>
        <w:lastRenderedPageBreak/>
        <w:t xml:space="preserve">производство сувенирной продукции, общественное питание, сельское хозяйство, строительство. </w:t>
      </w:r>
      <w:proofErr w:type="gramEnd"/>
    </w:p>
    <w:p w:rsidR="002842C6" w:rsidRPr="002655A2" w:rsidRDefault="003C2D2F" w:rsidP="002655A2">
      <w:pPr>
        <w:pStyle w:val="a8"/>
        <w:spacing w:line="360" w:lineRule="auto"/>
        <w:ind w:left="57" w:right="57" w:firstLine="651"/>
        <w:jc w:val="both"/>
        <w:rPr>
          <w:rFonts w:ascii="Times New Roman" w:hAnsi="Times New Roman" w:cs="Times New Roman"/>
          <w:sz w:val="28"/>
          <w:szCs w:val="28"/>
        </w:rPr>
      </w:pPr>
      <w:r w:rsidRPr="002655A2">
        <w:rPr>
          <w:rFonts w:ascii="Times New Roman" w:hAnsi="Times New Roman" w:cs="Times New Roman"/>
          <w:sz w:val="28"/>
          <w:szCs w:val="28"/>
        </w:rPr>
        <w:t>Рост расходов, осуществляемых туристами,  влечет рост налоговых поступлений в бюджеты всех уровней от организаций, которые реализуют туристам товары и услуги.</w:t>
      </w:r>
    </w:p>
    <w:p w:rsidR="003C2D2F" w:rsidRPr="002655A2" w:rsidRDefault="003C2D2F" w:rsidP="002655A2">
      <w:pPr>
        <w:pStyle w:val="a8"/>
        <w:spacing w:line="360" w:lineRule="auto"/>
        <w:ind w:left="57" w:right="57" w:firstLine="651"/>
        <w:jc w:val="both"/>
        <w:rPr>
          <w:rFonts w:ascii="Times New Roman" w:hAnsi="Times New Roman" w:cs="Times New Roman"/>
          <w:sz w:val="28"/>
          <w:szCs w:val="28"/>
        </w:rPr>
      </w:pPr>
      <w:r w:rsidRPr="002655A2">
        <w:rPr>
          <w:rFonts w:ascii="Times New Roman" w:hAnsi="Times New Roman" w:cs="Times New Roman"/>
          <w:sz w:val="28"/>
          <w:szCs w:val="28"/>
        </w:rPr>
        <w:t>Анализ туристских ресурсов Идринского района позволяет сделать вывод о возможности создания на их основе конкурентоспособного туристского продукта в разных видах туризма</w:t>
      </w:r>
      <w:r w:rsidR="00BD4994" w:rsidRPr="002655A2">
        <w:rPr>
          <w:rFonts w:ascii="Times New Roman" w:hAnsi="Times New Roman" w:cs="Times New Roman"/>
          <w:sz w:val="28"/>
          <w:szCs w:val="28"/>
        </w:rPr>
        <w:t xml:space="preserve">, который при правильной организации маркетинга территории будет востребован разными группами потребителей. Однако, сами по себе природные ресурсы и культурное наследие, которыми обладает район, не могут рассматриваться в </w:t>
      </w:r>
      <w:proofErr w:type="gramStart"/>
      <w:r w:rsidR="00BD4994" w:rsidRPr="002655A2">
        <w:rPr>
          <w:rFonts w:ascii="Times New Roman" w:hAnsi="Times New Roman" w:cs="Times New Roman"/>
          <w:sz w:val="28"/>
          <w:szCs w:val="28"/>
        </w:rPr>
        <w:t>качестве</w:t>
      </w:r>
      <w:proofErr w:type="gramEnd"/>
      <w:r w:rsidR="00BD4994" w:rsidRPr="002655A2">
        <w:rPr>
          <w:rFonts w:ascii="Times New Roman" w:hAnsi="Times New Roman" w:cs="Times New Roman"/>
          <w:sz w:val="28"/>
          <w:szCs w:val="28"/>
        </w:rPr>
        <w:t xml:space="preserve"> единственного  и достаточного условия для обеспечения успешного развития туризма.</w:t>
      </w:r>
    </w:p>
    <w:p w:rsidR="00BD4994" w:rsidRPr="002655A2" w:rsidRDefault="00BD4994" w:rsidP="002655A2">
      <w:pPr>
        <w:pStyle w:val="a8"/>
        <w:spacing w:line="360" w:lineRule="auto"/>
        <w:ind w:left="57" w:right="57" w:firstLine="651"/>
        <w:jc w:val="both"/>
        <w:rPr>
          <w:rFonts w:ascii="Times New Roman" w:hAnsi="Times New Roman" w:cs="Times New Roman"/>
          <w:sz w:val="28"/>
          <w:szCs w:val="28"/>
        </w:rPr>
      </w:pPr>
      <w:r w:rsidRPr="002655A2">
        <w:rPr>
          <w:rFonts w:ascii="Times New Roman" w:hAnsi="Times New Roman" w:cs="Times New Roman"/>
          <w:sz w:val="28"/>
          <w:szCs w:val="28"/>
        </w:rPr>
        <w:t xml:space="preserve">Эффективное и рациональное использование туристских ресурсов при одновременном развитии туристской инфраструктуры, широкая информационная поддержка въездного и внутреннего туризма, повышение качества услуг и привлечение в отрасль высококвалифицированных специалистов в совокупности обеспечат повышение конкурентоспособности туристского продукта в среднесрочной и долгосрочной перспективе. </w:t>
      </w:r>
    </w:p>
    <w:p w:rsidR="008824D3" w:rsidRDefault="00BD4994" w:rsidP="002655A2">
      <w:pPr>
        <w:pStyle w:val="a8"/>
        <w:spacing w:line="360" w:lineRule="auto"/>
        <w:ind w:left="57" w:right="57" w:firstLine="651"/>
        <w:jc w:val="both"/>
        <w:rPr>
          <w:rFonts w:ascii="Times New Roman" w:hAnsi="Times New Roman" w:cs="Times New Roman"/>
          <w:sz w:val="28"/>
          <w:szCs w:val="28"/>
        </w:rPr>
      </w:pPr>
      <w:r w:rsidRPr="002655A2">
        <w:rPr>
          <w:rFonts w:ascii="Times New Roman" w:hAnsi="Times New Roman" w:cs="Times New Roman"/>
          <w:sz w:val="28"/>
          <w:szCs w:val="28"/>
        </w:rPr>
        <w:t xml:space="preserve">Максимальная эффективность мер по развитию туризма в </w:t>
      </w:r>
      <w:proofErr w:type="spellStart"/>
      <w:r w:rsidRPr="002655A2">
        <w:rPr>
          <w:rFonts w:ascii="Times New Roman" w:hAnsi="Times New Roman" w:cs="Times New Roman"/>
          <w:sz w:val="28"/>
          <w:szCs w:val="28"/>
        </w:rPr>
        <w:t>Идринском</w:t>
      </w:r>
      <w:proofErr w:type="spellEnd"/>
      <w:r w:rsidRPr="002655A2">
        <w:rPr>
          <w:rFonts w:ascii="Times New Roman" w:hAnsi="Times New Roman" w:cs="Times New Roman"/>
          <w:sz w:val="28"/>
          <w:szCs w:val="28"/>
        </w:rPr>
        <w:t xml:space="preserve"> </w:t>
      </w:r>
      <w:proofErr w:type="gramStart"/>
      <w:r w:rsidRPr="002655A2">
        <w:rPr>
          <w:rFonts w:ascii="Times New Roman" w:hAnsi="Times New Roman" w:cs="Times New Roman"/>
          <w:sz w:val="28"/>
          <w:szCs w:val="28"/>
        </w:rPr>
        <w:t>районе</w:t>
      </w:r>
      <w:proofErr w:type="gramEnd"/>
      <w:r w:rsidRPr="002655A2">
        <w:rPr>
          <w:rFonts w:ascii="Times New Roman" w:hAnsi="Times New Roman" w:cs="Times New Roman"/>
          <w:sz w:val="28"/>
          <w:szCs w:val="28"/>
        </w:rPr>
        <w:t xml:space="preserve"> может быть обеспечена за счет концентрации усилий </w:t>
      </w:r>
      <w:r w:rsidR="002D6027" w:rsidRPr="002655A2">
        <w:rPr>
          <w:rFonts w:ascii="Times New Roman" w:hAnsi="Times New Roman" w:cs="Times New Roman"/>
          <w:sz w:val="28"/>
          <w:szCs w:val="28"/>
        </w:rPr>
        <w:t xml:space="preserve">путем создания </w:t>
      </w:r>
      <w:proofErr w:type="spellStart"/>
      <w:r w:rsidR="002D6027" w:rsidRPr="002655A2">
        <w:rPr>
          <w:rFonts w:ascii="Times New Roman" w:hAnsi="Times New Roman" w:cs="Times New Roman"/>
          <w:sz w:val="28"/>
          <w:szCs w:val="28"/>
        </w:rPr>
        <w:t>туристск</w:t>
      </w:r>
      <w:r w:rsidR="008824D3">
        <w:rPr>
          <w:rFonts w:ascii="Times New Roman" w:hAnsi="Times New Roman" w:cs="Times New Roman"/>
          <w:sz w:val="28"/>
          <w:szCs w:val="28"/>
        </w:rPr>
        <w:t>о</w:t>
      </w:r>
      <w:proofErr w:type="spellEnd"/>
      <w:r w:rsidR="008824D3">
        <w:rPr>
          <w:rFonts w:ascii="Times New Roman" w:hAnsi="Times New Roman" w:cs="Times New Roman"/>
          <w:sz w:val="28"/>
          <w:szCs w:val="28"/>
        </w:rPr>
        <w:t xml:space="preserve"> – рекреационных зон. </w:t>
      </w:r>
    </w:p>
    <w:p w:rsidR="002D6027" w:rsidRPr="002655A2" w:rsidRDefault="002D6027" w:rsidP="008824D3">
      <w:pPr>
        <w:pStyle w:val="a8"/>
        <w:spacing w:line="360" w:lineRule="auto"/>
        <w:ind w:left="57" w:right="57" w:firstLine="651"/>
        <w:jc w:val="center"/>
        <w:rPr>
          <w:rFonts w:ascii="Times New Roman" w:hAnsi="Times New Roman" w:cs="Times New Roman"/>
          <w:sz w:val="28"/>
          <w:szCs w:val="28"/>
        </w:rPr>
      </w:pPr>
      <w:r w:rsidRPr="002655A2">
        <w:rPr>
          <w:rFonts w:ascii="Times New Roman" w:hAnsi="Times New Roman" w:cs="Times New Roman"/>
          <w:sz w:val="28"/>
          <w:szCs w:val="28"/>
        </w:rPr>
        <w:t>ХАРАКТЕРИСТИКА ТУРИСТСКО-РЕКРЕАЦИОННОГО ПОТЕНЦИАЛА ИДРИНСКОГО РАЙОНА</w:t>
      </w:r>
    </w:p>
    <w:p w:rsidR="00EB3C31" w:rsidRPr="002655A2" w:rsidRDefault="00D51F5E" w:rsidP="003C0565">
      <w:pPr>
        <w:pStyle w:val="a8"/>
        <w:spacing w:line="360" w:lineRule="auto"/>
        <w:ind w:left="57" w:right="57" w:firstLine="651"/>
        <w:jc w:val="both"/>
        <w:rPr>
          <w:rFonts w:ascii="Times New Roman" w:hAnsi="Times New Roman" w:cs="Times New Roman"/>
          <w:sz w:val="28"/>
          <w:szCs w:val="28"/>
        </w:rPr>
      </w:pPr>
      <w:r w:rsidRPr="002655A2">
        <w:rPr>
          <w:rFonts w:ascii="Times New Roman" w:hAnsi="Times New Roman" w:cs="Times New Roman"/>
          <w:sz w:val="28"/>
          <w:szCs w:val="28"/>
        </w:rPr>
        <w:t>Идринский район обладает высоким рекреационным  туристическим потенциалом, который на сегодняшний день практически не раскрыт и не используется. Идринский район является экологически чистым с уникальными природными и культурно-историческими объектами.</w:t>
      </w:r>
      <w:r w:rsidR="00EB3C31" w:rsidRPr="002655A2">
        <w:rPr>
          <w:rFonts w:ascii="Times New Roman" w:hAnsi="Times New Roman" w:cs="Times New Roman"/>
          <w:sz w:val="28"/>
          <w:szCs w:val="28"/>
        </w:rPr>
        <w:tab/>
        <w:t xml:space="preserve">Природные условия и ресурсы являются одним из главных факторов, определяющих туристскую специализацию и основные конкурентные </w:t>
      </w:r>
      <w:r w:rsidR="00EB3C31" w:rsidRPr="002655A2">
        <w:rPr>
          <w:rFonts w:ascii="Times New Roman" w:hAnsi="Times New Roman" w:cs="Times New Roman"/>
          <w:sz w:val="28"/>
          <w:szCs w:val="28"/>
        </w:rPr>
        <w:lastRenderedPageBreak/>
        <w:t>преимущества территории. Выявление, анализ и последующие использование данных преимуществ является основным положением при оценке природного потенциала с точки зрения его влияния на развитие туризма.</w:t>
      </w:r>
    </w:p>
    <w:p w:rsidR="003C2D2F" w:rsidRPr="003C0565" w:rsidRDefault="00EB3C31" w:rsidP="002655A2">
      <w:pPr>
        <w:pStyle w:val="a7"/>
        <w:shd w:val="clear" w:color="auto" w:fill="FFFFFF"/>
        <w:spacing w:before="0" w:beforeAutospacing="0" w:after="0" w:afterAutospacing="0" w:line="360" w:lineRule="auto"/>
        <w:ind w:left="57" w:right="57" w:firstLine="708"/>
        <w:jc w:val="both"/>
        <w:rPr>
          <w:spacing w:val="15"/>
          <w:sz w:val="28"/>
          <w:szCs w:val="28"/>
        </w:rPr>
      </w:pPr>
      <w:r w:rsidRPr="003C0565">
        <w:rPr>
          <w:spacing w:val="15"/>
          <w:sz w:val="28"/>
          <w:szCs w:val="28"/>
        </w:rPr>
        <w:t>М</w:t>
      </w:r>
      <w:r w:rsidR="005E182F" w:rsidRPr="003C0565">
        <w:rPr>
          <w:spacing w:val="15"/>
          <w:sz w:val="28"/>
          <w:szCs w:val="28"/>
        </w:rPr>
        <w:t>униципальное образование Идринский район, районный центр с.Идринское. Население района 1</w:t>
      </w:r>
      <w:r w:rsidRPr="003C0565">
        <w:rPr>
          <w:spacing w:val="15"/>
          <w:sz w:val="28"/>
          <w:szCs w:val="28"/>
        </w:rPr>
        <w:t>0</w:t>
      </w:r>
      <w:r w:rsidR="009B42B9" w:rsidRPr="003C0565">
        <w:rPr>
          <w:spacing w:val="15"/>
          <w:sz w:val="28"/>
          <w:szCs w:val="28"/>
        </w:rPr>
        <w:t>512</w:t>
      </w:r>
      <w:r w:rsidR="005E182F" w:rsidRPr="003C0565">
        <w:rPr>
          <w:spacing w:val="15"/>
          <w:sz w:val="28"/>
          <w:szCs w:val="28"/>
        </w:rPr>
        <w:t xml:space="preserve"> человек, население райцентра 5352 человека, расстояние от райцентра до г. Красноярска: 563 км. Расстояние до ближайшей железнодорожной станции (Курагино): 120 км. В </w:t>
      </w:r>
      <w:proofErr w:type="spellStart"/>
      <w:r w:rsidR="005E182F" w:rsidRPr="003C0565">
        <w:rPr>
          <w:spacing w:val="15"/>
          <w:sz w:val="28"/>
          <w:szCs w:val="28"/>
        </w:rPr>
        <w:t>Идринском</w:t>
      </w:r>
      <w:proofErr w:type="spellEnd"/>
      <w:r w:rsidR="005E182F" w:rsidRPr="003C0565">
        <w:rPr>
          <w:spacing w:val="15"/>
          <w:sz w:val="28"/>
          <w:szCs w:val="28"/>
        </w:rPr>
        <w:t xml:space="preserve"> районе 3</w:t>
      </w:r>
      <w:r w:rsidR="00A005EF" w:rsidRPr="003C0565">
        <w:rPr>
          <w:spacing w:val="15"/>
          <w:sz w:val="28"/>
          <w:szCs w:val="28"/>
        </w:rPr>
        <w:t>6</w:t>
      </w:r>
      <w:r w:rsidR="005E182F" w:rsidRPr="003C0565">
        <w:rPr>
          <w:spacing w:val="15"/>
          <w:sz w:val="28"/>
          <w:szCs w:val="28"/>
        </w:rPr>
        <w:t xml:space="preserve"> населённых пунктов в составе 16 сельских поселений. Площадь района — 6070 км. Идринский район находится в юго-восточной части Красноярского края на стыке западных отрогов Восточного </w:t>
      </w:r>
      <w:proofErr w:type="spellStart"/>
      <w:r w:rsidR="005E182F" w:rsidRPr="003C0565">
        <w:rPr>
          <w:spacing w:val="15"/>
          <w:sz w:val="28"/>
          <w:szCs w:val="28"/>
        </w:rPr>
        <w:t>Саяна</w:t>
      </w:r>
      <w:proofErr w:type="spellEnd"/>
      <w:r w:rsidR="005E182F" w:rsidRPr="003C0565">
        <w:rPr>
          <w:spacing w:val="15"/>
          <w:sz w:val="28"/>
          <w:szCs w:val="28"/>
        </w:rPr>
        <w:t xml:space="preserve"> и Южно-Минусинской котловины в междуречье </w:t>
      </w:r>
      <w:proofErr w:type="spellStart"/>
      <w:r w:rsidR="005E182F" w:rsidRPr="003C0565">
        <w:rPr>
          <w:spacing w:val="15"/>
          <w:sz w:val="28"/>
          <w:szCs w:val="28"/>
        </w:rPr>
        <w:t>рр</w:t>
      </w:r>
      <w:proofErr w:type="gramStart"/>
      <w:r w:rsidR="005E182F" w:rsidRPr="003C0565">
        <w:rPr>
          <w:spacing w:val="15"/>
          <w:sz w:val="28"/>
          <w:szCs w:val="28"/>
        </w:rPr>
        <w:t>.С</w:t>
      </w:r>
      <w:proofErr w:type="gramEnd"/>
      <w:r w:rsidR="005E182F" w:rsidRPr="003C0565">
        <w:rPr>
          <w:spacing w:val="15"/>
          <w:sz w:val="28"/>
          <w:szCs w:val="28"/>
        </w:rPr>
        <w:t>исим</w:t>
      </w:r>
      <w:proofErr w:type="spellEnd"/>
      <w:r w:rsidR="005E182F" w:rsidRPr="003C0565">
        <w:rPr>
          <w:spacing w:val="15"/>
          <w:sz w:val="28"/>
          <w:szCs w:val="28"/>
        </w:rPr>
        <w:t xml:space="preserve">, </w:t>
      </w:r>
      <w:proofErr w:type="spellStart"/>
      <w:r w:rsidR="005E182F" w:rsidRPr="003C0565">
        <w:rPr>
          <w:spacing w:val="15"/>
          <w:sz w:val="28"/>
          <w:szCs w:val="28"/>
        </w:rPr>
        <w:t>Сыда</w:t>
      </w:r>
      <w:proofErr w:type="spellEnd"/>
      <w:r w:rsidR="005E182F" w:rsidRPr="003C0565">
        <w:rPr>
          <w:spacing w:val="15"/>
          <w:sz w:val="28"/>
          <w:szCs w:val="28"/>
        </w:rPr>
        <w:t xml:space="preserve">, </w:t>
      </w:r>
      <w:proofErr w:type="spellStart"/>
      <w:r w:rsidR="005E182F" w:rsidRPr="003C0565">
        <w:rPr>
          <w:spacing w:val="15"/>
          <w:sz w:val="28"/>
          <w:szCs w:val="28"/>
        </w:rPr>
        <w:t>Шушь</w:t>
      </w:r>
      <w:proofErr w:type="spellEnd"/>
      <w:r w:rsidR="005E182F" w:rsidRPr="003C0565">
        <w:rPr>
          <w:spacing w:val="15"/>
          <w:sz w:val="28"/>
          <w:szCs w:val="28"/>
        </w:rPr>
        <w:t xml:space="preserve"> и их притоков. На западе он граничит с </w:t>
      </w:r>
      <w:proofErr w:type="spellStart"/>
      <w:r w:rsidR="005E182F" w:rsidRPr="003C0565">
        <w:rPr>
          <w:spacing w:val="15"/>
          <w:sz w:val="28"/>
          <w:szCs w:val="28"/>
        </w:rPr>
        <w:t>Краснотуранским</w:t>
      </w:r>
      <w:proofErr w:type="spellEnd"/>
      <w:r w:rsidR="005E182F" w:rsidRPr="003C0565">
        <w:rPr>
          <w:spacing w:val="15"/>
          <w:sz w:val="28"/>
          <w:szCs w:val="28"/>
        </w:rPr>
        <w:t xml:space="preserve">, на севере с </w:t>
      </w:r>
      <w:proofErr w:type="spellStart"/>
      <w:r w:rsidR="005E182F" w:rsidRPr="003C0565">
        <w:rPr>
          <w:spacing w:val="15"/>
          <w:sz w:val="28"/>
          <w:szCs w:val="28"/>
        </w:rPr>
        <w:t>Балахтинским</w:t>
      </w:r>
      <w:proofErr w:type="spellEnd"/>
      <w:r w:rsidR="005E182F" w:rsidRPr="003C0565">
        <w:rPr>
          <w:spacing w:val="15"/>
          <w:sz w:val="28"/>
          <w:szCs w:val="28"/>
        </w:rPr>
        <w:t xml:space="preserve"> и </w:t>
      </w:r>
      <w:proofErr w:type="spellStart"/>
      <w:proofErr w:type="gramStart"/>
      <w:r w:rsidR="005E182F" w:rsidRPr="003C0565">
        <w:rPr>
          <w:spacing w:val="15"/>
          <w:sz w:val="28"/>
          <w:szCs w:val="28"/>
        </w:rPr>
        <w:t>Манским</w:t>
      </w:r>
      <w:proofErr w:type="spellEnd"/>
      <w:proofErr w:type="gramEnd"/>
      <w:r w:rsidR="005E182F" w:rsidRPr="003C0565">
        <w:rPr>
          <w:spacing w:val="15"/>
          <w:sz w:val="28"/>
          <w:szCs w:val="28"/>
        </w:rPr>
        <w:t xml:space="preserve">, на юге и востоке с </w:t>
      </w:r>
      <w:proofErr w:type="spellStart"/>
      <w:r w:rsidR="005E182F" w:rsidRPr="003C0565">
        <w:rPr>
          <w:spacing w:val="15"/>
          <w:sz w:val="28"/>
          <w:szCs w:val="28"/>
        </w:rPr>
        <w:t>Курагинским</w:t>
      </w:r>
      <w:proofErr w:type="spellEnd"/>
      <w:r w:rsidR="005E182F" w:rsidRPr="003C0565">
        <w:rPr>
          <w:spacing w:val="15"/>
          <w:sz w:val="28"/>
          <w:szCs w:val="28"/>
        </w:rPr>
        <w:t xml:space="preserve"> районами. </w:t>
      </w:r>
    </w:p>
    <w:p w:rsidR="005E182F" w:rsidRPr="003C0565" w:rsidRDefault="003C2D2F" w:rsidP="002655A2">
      <w:pPr>
        <w:pStyle w:val="a7"/>
        <w:shd w:val="clear" w:color="auto" w:fill="FFFFFF"/>
        <w:spacing w:before="0" w:beforeAutospacing="0" w:after="0" w:afterAutospacing="0" w:line="360" w:lineRule="auto"/>
        <w:ind w:left="57" w:right="57" w:firstLine="708"/>
        <w:jc w:val="both"/>
        <w:rPr>
          <w:spacing w:val="15"/>
          <w:sz w:val="28"/>
          <w:szCs w:val="28"/>
        </w:rPr>
      </w:pPr>
      <w:r w:rsidRPr="003C0565">
        <w:rPr>
          <w:spacing w:val="15"/>
          <w:sz w:val="28"/>
          <w:szCs w:val="28"/>
        </w:rPr>
        <w:t>Климат района резко-континентальный, умеренно-прохладный, со значительным количеством осадков, морозной зимой и прохладным непродолжительным летом.</w:t>
      </w:r>
    </w:p>
    <w:p w:rsidR="002D6027" w:rsidRPr="003C0565" w:rsidRDefault="002D6027" w:rsidP="002655A2">
      <w:pPr>
        <w:pStyle w:val="a7"/>
        <w:shd w:val="clear" w:color="auto" w:fill="FFFFFF"/>
        <w:spacing w:before="0" w:beforeAutospacing="0" w:after="0" w:afterAutospacing="0" w:line="360" w:lineRule="auto"/>
        <w:ind w:left="57" w:right="57" w:firstLine="708"/>
        <w:jc w:val="both"/>
        <w:rPr>
          <w:spacing w:val="15"/>
          <w:sz w:val="28"/>
          <w:szCs w:val="28"/>
        </w:rPr>
      </w:pPr>
    </w:p>
    <w:p w:rsidR="00F55B2A" w:rsidRPr="002655A2" w:rsidRDefault="00F55B2A" w:rsidP="002655A2">
      <w:pPr>
        <w:pStyle w:val="a7"/>
        <w:shd w:val="clear" w:color="auto" w:fill="FFFFFF"/>
        <w:spacing w:before="0" w:beforeAutospacing="0" w:after="0" w:afterAutospacing="0" w:line="360" w:lineRule="auto"/>
        <w:ind w:left="57" w:right="57" w:firstLine="708"/>
        <w:jc w:val="both"/>
        <w:rPr>
          <w:color w:val="364749"/>
          <w:spacing w:val="15"/>
          <w:sz w:val="28"/>
          <w:szCs w:val="28"/>
        </w:rPr>
      </w:pPr>
      <w:r w:rsidRPr="002655A2">
        <w:rPr>
          <w:noProof/>
          <w:sz w:val="28"/>
          <w:szCs w:val="28"/>
        </w:rPr>
        <w:lastRenderedPageBreak/>
        <w:drawing>
          <wp:inline distT="0" distB="0" distL="0" distR="0">
            <wp:extent cx="50794" cy="12698"/>
            <wp:effectExtent l="0" t="0" r="698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794" cy="12698"/>
                    </a:xfrm>
                    <a:prstGeom prst="rect">
                      <a:avLst/>
                    </a:prstGeom>
                  </pic:spPr>
                </pic:pic>
              </a:graphicData>
            </a:graphic>
          </wp:inline>
        </w:drawing>
      </w:r>
      <w:r w:rsidR="003A1395">
        <w:rPr>
          <w:noProof/>
        </w:rPr>
        <w:drawing>
          <wp:inline distT="0" distB="0" distL="0" distR="0" wp14:anchorId="1BC5BBD3" wp14:editId="4A6AF8FD">
            <wp:extent cx="5940425" cy="453824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4538242"/>
                    </a:xfrm>
                    <a:prstGeom prst="rect">
                      <a:avLst/>
                    </a:prstGeom>
                  </pic:spPr>
                </pic:pic>
              </a:graphicData>
            </a:graphic>
          </wp:inline>
        </w:drawing>
      </w:r>
    </w:p>
    <w:p w:rsidR="00AE32C5" w:rsidRPr="002655A2" w:rsidRDefault="00AE32C5" w:rsidP="002655A2">
      <w:pPr>
        <w:spacing w:after="0" w:line="360" w:lineRule="auto"/>
        <w:ind w:left="57" w:right="57" w:firstLine="709"/>
        <w:jc w:val="both"/>
        <w:rPr>
          <w:rFonts w:eastAsia="Times New Roman" w:cs="Times New Roman"/>
          <w:color w:val="000000"/>
          <w:szCs w:val="28"/>
          <w:lang w:eastAsia="ru-RU"/>
        </w:rPr>
      </w:pPr>
      <w:r w:rsidRPr="002655A2">
        <w:rPr>
          <w:rFonts w:eastAsia="Times New Roman" w:cs="Times New Roman"/>
          <w:color w:val="000000"/>
          <w:szCs w:val="28"/>
          <w:lang w:eastAsia="ru-RU"/>
        </w:rPr>
        <w:t>Главное богатство района - лес, который занимает 2880 кв. километров, что составляет почти 60 % территории. Для северной и северо-восточной части района характерна темнохвойная тайга, состоящая из пихты, ели, кедра. Много здесь берёзового леса, как первичного (</w:t>
      </w:r>
      <w:proofErr w:type="spellStart"/>
      <w:r w:rsidRPr="002655A2">
        <w:rPr>
          <w:rFonts w:eastAsia="Times New Roman" w:cs="Times New Roman"/>
          <w:color w:val="000000"/>
          <w:szCs w:val="28"/>
          <w:lang w:eastAsia="ru-RU"/>
        </w:rPr>
        <w:t>бельники</w:t>
      </w:r>
      <w:proofErr w:type="spellEnd"/>
      <w:r w:rsidRPr="002655A2">
        <w:rPr>
          <w:rFonts w:eastAsia="Times New Roman" w:cs="Times New Roman"/>
          <w:color w:val="000000"/>
          <w:szCs w:val="28"/>
          <w:lang w:eastAsia="ru-RU"/>
        </w:rPr>
        <w:t xml:space="preserve">), так и вторичного - выросшего на месте рубок и пожаров. На песчаных </w:t>
      </w:r>
      <w:proofErr w:type="gramStart"/>
      <w:r w:rsidRPr="002655A2">
        <w:rPr>
          <w:rFonts w:eastAsia="Times New Roman" w:cs="Times New Roman"/>
          <w:color w:val="000000"/>
          <w:szCs w:val="28"/>
          <w:lang w:eastAsia="ru-RU"/>
        </w:rPr>
        <w:t>почвах</w:t>
      </w:r>
      <w:proofErr w:type="gramEnd"/>
      <w:r w:rsidRPr="002655A2">
        <w:rPr>
          <w:rFonts w:eastAsia="Times New Roman" w:cs="Times New Roman"/>
          <w:color w:val="000000"/>
          <w:szCs w:val="28"/>
          <w:lang w:eastAsia="ru-RU"/>
        </w:rPr>
        <w:t xml:space="preserve"> по террасам рек распространена сосна. В подлеске много черемухи, рябины, ивы, черной и красной смородины, жимолости. В тайге встречаются луга, которые называются </w:t>
      </w:r>
      <w:proofErr w:type="spellStart"/>
      <w:r w:rsidRPr="002655A2">
        <w:rPr>
          <w:rFonts w:eastAsia="Times New Roman" w:cs="Times New Roman"/>
          <w:color w:val="000000"/>
          <w:szCs w:val="28"/>
          <w:lang w:eastAsia="ru-RU"/>
        </w:rPr>
        <w:t>еланями</w:t>
      </w:r>
      <w:proofErr w:type="spellEnd"/>
      <w:r w:rsidRPr="002655A2">
        <w:rPr>
          <w:rFonts w:eastAsia="Times New Roman" w:cs="Times New Roman"/>
          <w:color w:val="000000"/>
          <w:szCs w:val="28"/>
          <w:lang w:eastAsia="ru-RU"/>
        </w:rPr>
        <w:t xml:space="preserve">, покрытые кормовыми злаками и бобовыми травами. По южной окраине тайги выделяется особая зона, называемая </w:t>
      </w:r>
      <w:proofErr w:type="spellStart"/>
      <w:r w:rsidRPr="002655A2">
        <w:rPr>
          <w:rFonts w:eastAsia="Times New Roman" w:cs="Times New Roman"/>
          <w:color w:val="000000"/>
          <w:szCs w:val="28"/>
          <w:lang w:eastAsia="ru-RU"/>
        </w:rPr>
        <w:t>подтайгой</w:t>
      </w:r>
      <w:proofErr w:type="spellEnd"/>
      <w:r w:rsidRPr="002655A2">
        <w:rPr>
          <w:rFonts w:eastAsia="Times New Roman" w:cs="Times New Roman"/>
          <w:color w:val="000000"/>
          <w:szCs w:val="28"/>
          <w:lang w:eastAsia="ru-RU"/>
        </w:rPr>
        <w:t xml:space="preserve"> с преобладанием берёзы, осины и лиственницы сибирской.</w:t>
      </w:r>
    </w:p>
    <w:p w:rsidR="00AE32C5" w:rsidRPr="002655A2" w:rsidRDefault="00AE32C5" w:rsidP="002655A2">
      <w:pPr>
        <w:spacing w:after="0" w:line="360" w:lineRule="auto"/>
        <w:ind w:left="57" w:right="57" w:firstLine="709"/>
        <w:jc w:val="both"/>
        <w:rPr>
          <w:rFonts w:eastAsia="Times New Roman" w:cs="Times New Roman"/>
          <w:color w:val="000000"/>
          <w:szCs w:val="28"/>
          <w:lang w:eastAsia="ru-RU"/>
        </w:rPr>
      </w:pPr>
      <w:r w:rsidRPr="002655A2">
        <w:rPr>
          <w:rFonts w:eastAsia="Times New Roman" w:cs="Times New Roman"/>
          <w:color w:val="000000"/>
          <w:szCs w:val="28"/>
          <w:lang w:eastAsia="ru-RU"/>
        </w:rPr>
        <w:t xml:space="preserve">Изобилует территория района ценными лекарственными растениями: душицей, </w:t>
      </w:r>
      <w:proofErr w:type="spellStart"/>
      <w:r w:rsidRPr="002655A2">
        <w:rPr>
          <w:rFonts w:eastAsia="Times New Roman" w:cs="Times New Roman"/>
          <w:color w:val="000000"/>
          <w:szCs w:val="28"/>
          <w:lang w:eastAsia="ru-RU"/>
        </w:rPr>
        <w:t>белоголовником</w:t>
      </w:r>
      <w:proofErr w:type="spellEnd"/>
      <w:r w:rsidRPr="002655A2">
        <w:rPr>
          <w:rFonts w:eastAsia="Times New Roman" w:cs="Times New Roman"/>
          <w:color w:val="000000"/>
          <w:szCs w:val="28"/>
          <w:lang w:eastAsia="ru-RU"/>
        </w:rPr>
        <w:t xml:space="preserve">, пижмой, кровохлебкой, медуницей, зверобоем луговым, кипреем лесным, </w:t>
      </w:r>
      <w:proofErr w:type="spellStart"/>
      <w:r w:rsidRPr="002655A2">
        <w:rPr>
          <w:rFonts w:eastAsia="Times New Roman" w:cs="Times New Roman"/>
          <w:color w:val="000000"/>
          <w:szCs w:val="28"/>
          <w:lang w:eastAsia="ru-RU"/>
        </w:rPr>
        <w:t>марьиным</w:t>
      </w:r>
      <w:proofErr w:type="spellEnd"/>
      <w:r w:rsidRPr="002655A2">
        <w:rPr>
          <w:rFonts w:eastAsia="Times New Roman" w:cs="Times New Roman"/>
          <w:color w:val="000000"/>
          <w:szCs w:val="28"/>
          <w:lang w:eastAsia="ru-RU"/>
        </w:rPr>
        <w:t xml:space="preserve"> корнем. Некоторые растения занесены </w:t>
      </w:r>
      <w:r w:rsidRPr="002655A2">
        <w:rPr>
          <w:rFonts w:eastAsia="Times New Roman" w:cs="Times New Roman"/>
          <w:color w:val="000000"/>
          <w:szCs w:val="28"/>
          <w:lang w:eastAsia="ru-RU"/>
        </w:rPr>
        <w:lastRenderedPageBreak/>
        <w:t>в Красную книгу, такие как венерин башмачок, ландыш, прострел, купальница азиатская (жарки).</w:t>
      </w:r>
    </w:p>
    <w:p w:rsidR="008824D3" w:rsidRDefault="00A60EAA" w:rsidP="008824D3">
      <w:pPr>
        <w:spacing w:after="0" w:line="360" w:lineRule="auto"/>
        <w:ind w:left="57" w:right="57" w:firstLine="709"/>
        <w:jc w:val="both"/>
        <w:rPr>
          <w:rFonts w:cs="Times New Roman"/>
          <w:szCs w:val="28"/>
        </w:rPr>
      </w:pPr>
      <w:r w:rsidRPr="002655A2">
        <w:rPr>
          <w:rFonts w:cs="Times New Roman"/>
          <w:szCs w:val="28"/>
        </w:rPr>
        <w:t xml:space="preserve">Преимущество Идринского района состоит в уникальном географическом </w:t>
      </w:r>
      <w:proofErr w:type="gramStart"/>
      <w:r w:rsidRPr="002655A2">
        <w:rPr>
          <w:rFonts w:cs="Times New Roman"/>
          <w:szCs w:val="28"/>
        </w:rPr>
        <w:t>расположении</w:t>
      </w:r>
      <w:proofErr w:type="gramEnd"/>
      <w:r w:rsidRPr="002655A2">
        <w:rPr>
          <w:rFonts w:cs="Times New Roman"/>
          <w:szCs w:val="28"/>
        </w:rPr>
        <w:t xml:space="preserve"> – далеко от промышленных зон и предприятий. Поэтому на территории района можно собирать лечебные травы, грибы, ягоды.</w:t>
      </w:r>
    </w:p>
    <w:p w:rsidR="008824D3" w:rsidRDefault="003C0565" w:rsidP="008824D3">
      <w:pPr>
        <w:spacing w:after="0" w:line="360" w:lineRule="auto"/>
        <w:ind w:left="57" w:right="57" w:firstLine="709"/>
        <w:jc w:val="both"/>
        <w:rPr>
          <w:rFonts w:eastAsia="Times New Roman" w:cs="Times New Roman"/>
          <w:color w:val="000000"/>
          <w:szCs w:val="28"/>
          <w:lang w:eastAsia="ru-RU"/>
        </w:rPr>
      </w:pPr>
      <w:proofErr w:type="gramStart"/>
      <w:r>
        <w:rPr>
          <w:rFonts w:eastAsia="Times New Roman" w:cs="Times New Roman"/>
          <w:color w:val="000000"/>
          <w:szCs w:val="28"/>
          <w:lang w:eastAsia="ru-RU"/>
        </w:rPr>
        <w:t>Среди растений пригодных в пищу,</w:t>
      </w:r>
      <w:r w:rsidR="008824D3" w:rsidRPr="002655A2">
        <w:rPr>
          <w:rFonts w:eastAsia="Times New Roman" w:cs="Times New Roman"/>
          <w:color w:val="000000"/>
          <w:szCs w:val="28"/>
          <w:lang w:eastAsia="ru-RU"/>
        </w:rPr>
        <w:t xml:space="preserve"> популярностью у жителей района пользуются: лук победный (черемша), лук полевой, дикий чеснок, горец (кислица), борщевик (пучки), </w:t>
      </w:r>
      <w:proofErr w:type="spellStart"/>
      <w:r w:rsidR="008824D3" w:rsidRPr="002655A2">
        <w:rPr>
          <w:rFonts w:eastAsia="Times New Roman" w:cs="Times New Roman"/>
          <w:color w:val="000000"/>
          <w:szCs w:val="28"/>
          <w:lang w:eastAsia="ru-RU"/>
        </w:rPr>
        <w:t>саранки</w:t>
      </w:r>
      <w:proofErr w:type="spellEnd"/>
      <w:r w:rsidR="008824D3" w:rsidRPr="002655A2">
        <w:rPr>
          <w:rFonts w:eastAsia="Times New Roman" w:cs="Times New Roman"/>
          <w:color w:val="000000"/>
          <w:szCs w:val="28"/>
          <w:lang w:eastAsia="ru-RU"/>
        </w:rPr>
        <w:t xml:space="preserve">, щавель, грибы и орех кедровый. </w:t>
      </w:r>
      <w:proofErr w:type="gramEnd"/>
    </w:p>
    <w:p w:rsidR="00A60EAA" w:rsidRPr="002655A2" w:rsidRDefault="008824D3" w:rsidP="002655A2">
      <w:pPr>
        <w:spacing w:after="0" w:line="360" w:lineRule="auto"/>
        <w:ind w:left="57" w:right="57" w:firstLine="709"/>
        <w:jc w:val="both"/>
        <w:rPr>
          <w:rFonts w:cs="Times New Roman"/>
          <w:szCs w:val="28"/>
        </w:rPr>
      </w:pPr>
      <w:r w:rsidRPr="002655A2">
        <w:rPr>
          <w:rFonts w:eastAsia="Times New Roman" w:cs="Times New Roman"/>
          <w:color w:val="000000"/>
          <w:szCs w:val="28"/>
          <w:lang w:eastAsia="ru-RU"/>
        </w:rPr>
        <w:t xml:space="preserve">На территории района работает </w:t>
      </w:r>
      <w:r w:rsidR="002E73BD">
        <w:rPr>
          <w:rFonts w:eastAsia="Times New Roman" w:cs="Times New Roman"/>
          <w:color w:val="000000"/>
          <w:szCs w:val="28"/>
          <w:lang w:eastAsia="ru-RU"/>
        </w:rPr>
        <w:t>КСКПК «</w:t>
      </w:r>
      <w:proofErr w:type="spellStart"/>
      <w:r w:rsidR="002E73BD">
        <w:rPr>
          <w:rFonts w:eastAsia="Times New Roman" w:cs="Times New Roman"/>
          <w:color w:val="000000"/>
          <w:szCs w:val="28"/>
          <w:lang w:eastAsia="ru-RU"/>
        </w:rPr>
        <w:t>Агрофедерация</w:t>
      </w:r>
      <w:proofErr w:type="spellEnd"/>
      <w:r w:rsidR="002E73BD">
        <w:rPr>
          <w:rFonts w:eastAsia="Times New Roman" w:cs="Times New Roman"/>
          <w:color w:val="000000"/>
          <w:szCs w:val="28"/>
          <w:lang w:eastAsia="ru-RU"/>
        </w:rPr>
        <w:t>» заготовительный пункт</w:t>
      </w:r>
      <w:r w:rsidR="00CD0043">
        <w:rPr>
          <w:rFonts w:eastAsia="Times New Roman" w:cs="Times New Roman"/>
          <w:color w:val="000000"/>
          <w:szCs w:val="28"/>
          <w:lang w:eastAsia="ru-RU"/>
        </w:rPr>
        <w:t xml:space="preserve"> </w:t>
      </w:r>
      <w:r w:rsidRPr="002655A2">
        <w:rPr>
          <w:rFonts w:eastAsia="Times New Roman" w:cs="Times New Roman"/>
          <w:color w:val="000000"/>
          <w:szCs w:val="28"/>
          <w:lang w:eastAsia="ru-RU"/>
        </w:rPr>
        <w:t xml:space="preserve">«Земляки» по </w:t>
      </w:r>
      <w:r w:rsidR="00DA0AAA">
        <w:rPr>
          <w:rFonts w:eastAsia="Times New Roman" w:cs="Times New Roman"/>
          <w:color w:val="000000"/>
          <w:szCs w:val="28"/>
          <w:lang w:eastAsia="ru-RU"/>
        </w:rPr>
        <w:t>заготовке</w:t>
      </w:r>
      <w:r w:rsidRPr="002655A2">
        <w:rPr>
          <w:rFonts w:eastAsia="Times New Roman" w:cs="Times New Roman"/>
          <w:color w:val="000000"/>
          <w:szCs w:val="28"/>
          <w:lang w:eastAsia="ru-RU"/>
        </w:rPr>
        <w:t xml:space="preserve"> Иван чая. В последнее время заготавливают и папоротник-орляк.</w:t>
      </w:r>
    </w:p>
    <w:p w:rsidR="00AE32C5" w:rsidRPr="002655A2" w:rsidRDefault="00AE32C5" w:rsidP="002655A2">
      <w:pPr>
        <w:spacing w:after="0" w:line="360" w:lineRule="auto"/>
        <w:ind w:left="57" w:right="57" w:firstLine="709"/>
        <w:jc w:val="both"/>
        <w:rPr>
          <w:rFonts w:eastAsia="Times New Roman" w:cs="Times New Roman"/>
          <w:color w:val="000000"/>
          <w:szCs w:val="28"/>
          <w:lang w:eastAsia="ru-RU"/>
        </w:rPr>
      </w:pPr>
      <w:r w:rsidRPr="002655A2">
        <w:rPr>
          <w:rFonts w:eastAsia="Times New Roman" w:cs="Times New Roman"/>
          <w:color w:val="000000"/>
          <w:szCs w:val="28"/>
          <w:lang w:eastAsia="ru-RU"/>
        </w:rPr>
        <w:t>На юге и юго-востоке района характерна растительность лесостепи. По долинам рек, на северных склонах возвышенностей растут береза, осина, черемуха, ива. В травяном покрове распространены прострел, кровохлебка, колокольчик сибирский, тимофеевка, ковыль, полынь, житняк, клевер и другие травы.</w:t>
      </w:r>
    </w:p>
    <w:p w:rsidR="00AE32C5" w:rsidRPr="002655A2" w:rsidRDefault="00AE32C5" w:rsidP="002655A2">
      <w:pPr>
        <w:spacing w:after="0" w:line="360" w:lineRule="auto"/>
        <w:ind w:left="57" w:right="57" w:firstLine="709"/>
        <w:jc w:val="both"/>
        <w:rPr>
          <w:rFonts w:eastAsia="Times New Roman" w:cs="Times New Roman"/>
          <w:color w:val="000000"/>
          <w:szCs w:val="28"/>
          <w:lang w:eastAsia="ru-RU"/>
        </w:rPr>
      </w:pPr>
      <w:r w:rsidRPr="002655A2">
        <w:rPr>
          <w:rFonts w:eastAsia="Times New Roman" w:cs="Times New Roman"/>
          <w:color w:val="000000"/>
          <w:szCs w:val="28"/>
          <w:lang w:eastAsia="ru-RU"/>
        </w:rPr>
        <w:t>Животный мир района представляет обитателей двух природных зон: лесной (тайги) и лесост</w:t>
      </w:r>
      <w:r w:rsidR="008B70AB" w:rsidRPr="002655A2">
        <w:rPr>
          <w:rFonts w:eastAsia="Times New Roman" w:cs="Times New Roman"/>
          <w:color w:val="000000"/>
          <w:szCs w:val="28"/>
          <w:lang w:eastAsia="ru-RU"/>
        </w:rPr>
        <w:t xml:space="preserve">епи. </w:t>
      </w:r>
      <w:proofErr w:type="gramStart"/>
      <w:r w:rsidR="008B70AB" w:rsidRPr="002655A2">
        <w:rPr>
          <w:rFonts w:eastAsia="Times New Roman" w:cs="Times New Roman"/>
          <w:color w:val="000000"/>
          <w:szCs w:val="28"/>
          <w:lang w:eastAsia="ru-RU"/>
        </w:rPr>
        <w:t>Млекопитающие представлены</w:t>
      </w:r>
      <w:r w:rsidRPr="002655A2">
        <w:rPr>
          <w:rFonts w:eastAsia="Times New Roman" w:cs="Times New Roman"/>
          <w:color w:val="000000"/>
          <w:szCs w:val="28"/>
          <w:lang w:eastAsia="ru-RU"/>
        </w:rPr>
        <w:t xml:space="preserve"> отрядом парнокопытных: лось, марал, косуля, кабарга, горный козел и хищниками</w:t>
      </w:r>
      <w:r w:rsidR="008B70AB" w:rsidRPr="002655A2">
        <w:rPr>
          <w:rFonts w:eastAsia="Times New Roman" w:cs="Times New Roman"/>
          <w:color w:val="000000"/>
          <w:szCs w:val="28"/>
          <w:lang w:eastAsia="ru-RU"/>
        </w:rPr>
        <w:t xml:space="preserve"> -</w:t>
      </w:r>
      <w:r w:rsidRPr="002655A2">
        <w:rPr>
          <w:rFonts w:eastAsia="Times New Roman" w:cs="Times New Roman"/>
          <w:color w:val="000000"/>
          <w:szCs w:val="28"/>
          <w:lang w:eastAsia="ru-RU"/>
        </w:rPr>
        <w:t xml:space="preserve"> росомаха, рысь, соболь, горностай, колонок, ласка, выдра, барсук, норка, хорек.</w:t>
      </w:r>
      <w:proofErr w:type="gramEnd"/>
      <w:r w:rsidR="003C0565">
        <w:rPr>
          <w:rFonts w:eastAsia="Times New Roman" w:cs="Times New Roman"/>
          <w:color w:val="000000"/>
          <w:szCs w:val="28"/>
          <w:lang w:eastAsia="ru-RU"/>
        </w:rPr>
        <w:t xml:space="preserve"> </w:t>
      </w:r>
      <w:proofErr w:type="gramStart"/>
      <w:r w:rsidRPr="002655A2">
        <w:rPr>
          <w:rFonts w:eastAsia="Times New Roman" w:cs="Times New Roman"/>
          <w:color w:val="000000"/>
          <w:szCs w:val="28"/>
          <w:lang w:eastAsia="ru-RU"/>
        </w:rPr>
        <w:t>Дополняют разнообразие фауны: заяц, белка, белка-летяга, бурундук, суслик длиннохвостый, хомяк обыкновенный, бобр, ондатра.</w:t>
      </w:r>
      <w:proofErr w:type="gramEnd"/>
      <w:r w:rsidR="003C0565">
        <w:rPr>
          <w:rFonts w:eastAsia="Times New Roman" w:cs="Times New Roman"/>
          <w:color w:val="000000"/>
          <w:szCs w:val="28"/>
          <w:lang w:eastAsia="ru-RU"/>
        </w:rPr>
        <w:t xml:space="preserve"> </w:t>
      </w:r>
      <w:proofErr w:type="gramStart"/>
      <w:r w:rsidRPr="002655A2">
        <w:rPr>
          <w:rFonts w:eastAsia="Times New Roman" w:cs="Times New Roman"/>
          <w:color w:val="000000"/>
          <w:szCs w:val="28"/>
          <w:lang w:eastAsia="ru-RU"/>
        </w:rPr>
        <w:t>Из птиц распространены: глухарь, куропатка серая, тетерева, рябчик, дятел (седой, черный, пестрый), ушастая сова, орел, ястреб, черный коршун, сокол, галка, грач, ворона, воробей, сорока, кедровка, сибирский дрозд.</w:t>
      </w:r>
      <w:proofErr w:type="gramEnd"/>
      <w:r w:rsidR="008B70AB" w:rsidRPr="002655A2">
        <w:rPr>
          <w:rFonts w:eastAsia="Times New Roman" w:cs="Times New Roman"/>
          <w:color w:val="000000"/>
          <w:szCs w:val="28"/>
          <w:lang w:eastAsia="ru-RU"/>
        </w:rPr>
        <w:t xml:space="preserve"> В районе развита как любительская охота на копытных животных и боровую дичь, так и охотничий промысел на соболя, ондатру, норку, рысь и т.д.</w:t>
      </w:r>
    </w:p>
    <w:p w:rsidR="008B70AB" w:rsidRPr="008824D3" w:rsidRDefault="008B70AB" w:rsidP="002655A2">
      <w:pPr>
        <w:spacing w:after="0" w:line="360" w:lineRule="auto"/>
        <w:ind w:left="57" w:right="57" w:firstLine="709"/>
        <w:jc w:val="both"/>
        <w:rPr>
          <w:rFonts w:eastAsia="Times New Roman" w:cs="Times New Roman"/>
          <w:szCs w:val="28"/>
          <w:lang w:eastAsia="ru-RU"/>
        </w:rPr>
      </w:pPr>
      <w:r w:rsidRPr="008824D3">
        <w:rPr>
          <w:rFonts w:eastAsia="Times New Roman" w:cs="Times New Roman"/>
          <w:szCs w:val="28"/>
          <w:lang w:eastAsia="ru-RU"/>
        </w:rPr>
        <w:t xml:space="preserve">В целях сохранения, воспроизводства и восстановления численности бобров создан </w:t>
      </w:r>
      <w:proofErr w:type="spellStart"/>
      <w:r w:rsidRPr="002E73BD">
        <w:rPr>
          <w:rFonts w:eastAsia="Times New Roman" w:cs="Times New Roman"/>
          <w:szCs w:val="28"/>
          <w:lang w:eastAsia="ru-RU"/>
        </w:rPr>
        <w:t>Большехабыкский</w:t>
      </w:r>
      <w:proofErr w:type="spellEnd"/>
      <w:r w:rsidRPr="002E73BD">
        <w:rPr>
          <w:rFonts w:eastAsia="Times New Roman" w:cs="Times New Roman"/>
          <w:szCs w:val="28"/>
          <w:lang w:eastAsia="ru-RU"/>
        </w:rPr>
        <w:t xml:space="preserve"> бобровый заказник</w:t>
      </w:r>
      <w:r w:rsidRPr="008824D3">
        <w:rPr>
          <w:rFonts w:eastAsia="Times New Roman" w:cs="Times New Roman"/>
          <w:szCs w:val="28"/>
          <w:lang w:eastAsia="ru-RU"/>
        </w:rPr>
        <w:t xml:space="preserve">. </w:t>
      </w:r>
    </w:p>
    <w:p w:rsidR="008B70AB" w:rsidRPr="008824D3" w:rsidRDefault="008B70AB" w:rsidP="002655A2">
      <w:pPr>
        <w:spacing w:after="0" w:line="360" w:lineRule="auto"/>
        <w:ind w:left="57" w:right="57" w:firstLine="709"/>
        <w:jc w:val="both"/>
        <w:rPr>
          <w:rFonts w:eastAsia="Times New Roman" w:cs="Times New Roman"/>
          <w:szCs w:val="28"/>
          <w:lang w:eastAsia="ru-RU"/>
        </w:rPr>
      </w:pPr>
      <w:r w:rsidRPr="008824D3">
        <w:rPr>
          <w:rFonts w:eastAsia="Times New Roman" w:cs="Times New Roman"/>
          <w:szCs w:val="28"/>
          <w:lang w:eastAsia="ru-RU"/>
        </w:rPr>
        <w:lastRenderedPageBreak/>
        <w:t xml:space="preserve">Одним из туристических видов отдыха является любительская рыбалка. На территории района </w:t>
      </w:r>
      <w:r w:rsidR="00C3202D" w:rsidRPr="008824D3">
        <w:rPr>
          <w:rFonts w:eastAsia="Times New Roman" w:cs="Times New Roman"/>
          <w:szCs w:val="28"/>
          <w:lang w:eastAsia="ru-RU"/>
        </w:rPr>
        <w:t xml:space="preserve">находится </w:t>
      </w:r>
      <w:r w:rsidRPr="008824D3">
        <w:rPr>
          <w:rFonts w:eastAsia="Times New Roman" w:cs="Times New Roman"/>
          <w:szCs w:val="28"/>
          <w:lang w:eastAsia="ru-RU"/>
        </w:rPr>
        <w:t>много красивейших мест</w:t>
      </w:r>
      <w:r w:rsidR="00C3202D" w:rsidRPr="008824D3">
        <w:rPr>
          <w:rFonts w:eastAsia="Times New Roman" w:cs="Times New Roman"/>
          <w:szCs w:val="28"/>
          <w:lang w:eastAsia="ru-RU"/>
        </w:rPr>
        <w:t xml:space="preserve"> для любителей рыбной ловли.</w:t>
      </w:r>
    </w:p>
    <w:p w:rsidR="002D6027" w:rsidRPr="002655A2" w:rsidRDefault="00AE32C5" w:rsidP="002655A2">
      <w:pPr>
        <w:spacing w:after="0" w:line="360" w:lineRule="auto"/>
        <w:ind w:left="57" w:right="57" w:firstLine="709"/>
        <w:jc w:val="both"/>
        <w:rPr>
          <w:rFonts w:cs="Times New Roman"/>
          <w:szCs w:val="28"/>
        </w:rPr>
      </w:pPr>
      <w:r w:rsidRPr="002655A2">
        <w:rPr>
          <w:rFonts w:eastAsia="Times New Roman" w:cs="Times New Roman"/>
          <w:szCs w:val="28"/>
          <w:shd w:val="clear" w:color="auto" w:fill="FFFFFF"/>
          <w:lang w:eastAsia="ru-RU"/>
        </w:rPr>
        <w:t xml:space="preserve">По территории района протекают реки </w:t>
      </w:r>
      <w:proofErr w:type="spellStart"/>
      <w:r w:rsidRPr="002655A2">
        <w:rPr>
          <w:rFonts w:eastAsia="Times New Roman" w:cs="Times New Roman"/>
          <w:szCs w:val="28"/>
          <w:shd w:val="clear" w:color="auto" w:fill="FFFFFF"/>
          <w:lang w:eastAsia="ru-RU"/>
        </w:rPr>
        <w:t>Анжар</w:t>
      </w:r>
      <w:proofErr w:type="spellEnd"/>
      <w:r w:rsidRPr="002655A2">
        <w:rPr>
          <w:rFonts w:eastAsia="Times New Roman" w:cs="Times New Roman"/>
          <w:szCs w:val="28"/>
          <w:shd w:val="clear" w:color="auto" w:fill="FFFFFF"/>
          <w:lang w:eastAsia="ru-RU"/>
        </w:rPr>
        <w:t xml:space="preserve">, </w:t>
      </w:r>
      <w:proofErr w:type="spellStart"/>
      <w:r w:rsidRPr="002655A2">
        <w:rPr>
          <w:rFonts w:eastAsia="Times New Roman" w:cs="Times New Roman"/>
          <w:szCs w:val="28"/>
          <w:shd w:val="clear" w:color="auto" w:fill="FFFFFF"/>
          <w:lang w:eastAsia="ru-RU"/>
        </w:rPr>
        <w:t>Хабык</w:t>
      </w:r>
      <w:proofErr w:type="spellEnd"/>
      <w:r w:rsidRPr="002655A2">
        <w:rPr>
          <w:rFonts w:eastAsia="Times New Roman" w:cs="Times New Roman"/>
          <w:szCs w:val="28"/>
          <w:shd w:val="clear" w:color="auto" w:fill="FFFFFF"/>
          <w:lang w:eastAsia="ru-RU"/>
        </w:rPr>
        <w:t xml:space="preserve">, </w:t>
      </w:r>
      <w:proofErr w:type="spellStart"/>
      <w:r w:rsidRPr="002655A2">
        <w:rPr>
          <w:rFonts w:eastAsia="Times New Roman" w:cs="Times New Roman"/>
          <w:szCs w:val="28"/>
          <w:shd w:val="clear" w:color="auto" w:fill="FFFFFF"/>
          <w:lang w:eastAsia="ru-RU"/>
        </w:rPr>
        <w:t>Котель</w:t>
      </w:r>
      <w:proofErr w:type="spellEnd"/>
      <w:r w:rsidRPr="002655A2">
        <w:rPr>
          <w:rFonts w:eastAsia="Times New Roman" w:cs="Times New Roman"/>
          <w:szCs w:val="28"/>
          <w:shd w:val="clear" w:color="auto" w:fill="FFFFFF"/>
          <w:lang w:eastAsia="ru-RU"/>
        </w:rPr>
        <w:t xml:space="preserve">, </w:t>
      </w:r>
      <w:proofErr w:type="spellStart"/>
      <w:r w:rsidRPr="002655A2">
        <w:rPr>
          <w:rFonts w:eastAsia="Times New Roman" w:cs="Times New Roman"/>
          <w:szCs w:val="28"/>
          <w:shd w:val="clear" w:color="auto" w:fill="FFFFFF"/>
          <w:lang w:eastAsia="ru-RU"/>
        </w:rPr>
        <w:t>Сыда</w:t>
      </w:r>
      <w:proofErr w:type="spellEnd"/>
      <w:r w:rsidRPr="002655A2">
        <w:rPr>
          <w:rFonts w:eastAsia="Times New Roman" w:cs="Times New Roman"/>
          <w:szCs w:val="28"/>
          <w:shd w:val="clear" w:color="auto" w:fill="FFFFFF"/>
          <w:lang w:eastAsia="ru-RU"/>
        </w:rPr>
        <w:t xml:space="preserve">, Отрок, </w:t>
      </w:r>
      <w:proofErr w:type="spellStart"/>
      <w:r w:rsidRPr="002655A2">
        <w:rPr>
          <w:rFonts w:eastAsia="Times New Roman" w:cs="Times New Roman"/>
          <w:szCs w:val="28"/>
          <w:shd w:val="clear" w:color="auto" w:fill="FFFFFF"/>
          <w:lang w:eastAsia="ru-RU"/>
        </w:rPr>
        <w:t>Салба</w:t>
      </w:r>
      <w:proofErr w:type="spellEnd"/>
      <w:r w:rsidRPr="002655A2">
        <w:rPr>
          <w:rFonts w:eastAsia="Times New Roman" w:cs="Times New Roman"/>
          <w:szCs w:val="28"/>
          <w:shd w:val="clear" w:color="auto" w:fill="FFFFFF"/>
          <w:lang w:eastAsia="ru-RU"/>
        </w:rPr>
        <w:t xml:space="preserve">, Тыгда, Телек, Идра, Убей, </w:t>
      </w:r>
      <w:proofErr w:type="spellStart"/>
      <w:r w:rsidRPr="002655A2">
        <w:rPr>
          <w:rFonts w:eastAsia="Times New Roman" w:cs="Times New Roman"/>
          <w:szCs w:val="28"/>
          <w:shd w:val="clear" w:color="auto" w:fill="FFFFFF"/>
          <w:lang w:eastAsia="ru-RU"/>
        </w:rPr>
        <w:t>Колдыбай</w:t>
      </w:r>
      <w:proofErr w:type="spellEnd"/>
      <w:r w:rsidRPr="002655A2">
        <w:rPr>
          <w:rFonts w:eastAsia="Times New Roman" w:cs="Times New Roman"/>
          <w:szCs w:val="28"/>
          <w:shd w:val="clear" w:color="auto" w:fill="FFFFFF"/>
          <w:lang w:eastAsia="ru-RU"/>
        </w:rPr>
        <w:t xml:space="preserve">, </w:t>
      </w:r>
      <w:proofErr w:type="spellStart"/>
      <w:r w:rsidRPr="002655A2">
        <w:rPr>
          <w:rFonts w:eastAsia="Times New Roman" w:cs="Times New Roman"/>
          <w:szCs w:val="28"/>
          <w:shd w:val="clear" w:color="auto" w:fill="FFFFFF"/>
          <w:lang w:eastAsia="ru-RU"/>
        </w:rPr>
        <w:t>Сисим</w:t>
      </w:r>
      <w:proofErr w:type="spellEnd"/>
      <w:r w:rsidRPr="002655A2">
        <w:rPr>
          <w:rFonts w:eastAsia="Times New Roman" w:cs="Times New Roman"/>
          <w:szCs w:val="28"/>
          <w:shd w:val="clear" w:color="auto" w:fill="FFFFFF"/>
          <w:lang w:eastAsia="ru-RU"/>
        </w:rPr>
        <w:t xml:space="preserve">, </w:t>
      </w:r>
      <w:proofErr w:type="spellStart"/>
      <w:r w:rsidRPr="002655A2">
        <w:rPr>
          <w:rFonts w:eastAsia="Times New Roman" w:cs="Times New Roman"/>
          <w:szCs w:val="28"/>
          <w:shd w:val="clear" w:color="auto" w:fill="FFFFFF"/>
          <w:lang w:eastAsia="ru-RU"/>
        </w:rPr>
        <w:t>Урям</w:t>
      </w:r>
      <w:proofErr w:type="spellEnd"/>
      <w:r w:rsidRPr="002655A2">
        <w:rPr>
          <w:rFonts w:eastAsia="Times New Roman" w:cs="Times New Roman"/>
          <w:szCs w:val="28"/>
          <w:shd w:val="clear" w:color="auto" w:fill="FFFFFF"/>
          <w:lang w:eastAsia="ru-RU"/>
        </w:rPr>
        <w:t xml:space="preserve"> - </w:t>
      </w:r>
      <w:proofErr w:type="spellStart"/>
      <w:r w:rsidRPr="002655A2">
        <w:rPr>
          <w:rFonts w:eastAsia="Times New Roman" w:cs="Times New Roman"/>
          <w:szCs w:val="28"/>
          <w:shd w:val="clear" w:color="auto" w:fill="FFFFFF"/>
          <w:lang w:eastAsia="ru-RU"/>
        </w:rPr>
        <w:t>Сисим</w:t>
      </w:r>
      <w:proofErr w:type="spellEnd"/>
      <w:r w:rsidRPr="002655A2">
        <w:rPr>
          <w:rFonts w:eastAsia="Times New Roman" w:cs="Times New Roman"/>
          <w:szCs w:val="28"/>
          <w:shd w:val="clear" w:color="auto" w:fill="FFFFFF"/>
          <w:lang w:eastAsia="ru-RU"/>
        </w:rPr>
        <w:t xml:space="preserve">. </w:t>
      </w:r>
      <w:r w:rsidRPr="002655A2">
        <w:rPr>
          <w:rFonts w:eastAsia="Times New Roman" w:cs="Times New Roman"/>
          <w:bCs/>
          <w:szCs w:val="28"/>
          <w:lang w:eastAsia="ru-RU"/>
        </w:rPr>
        <w:t xml:space="preserve">Основная водная артерия Идринского района река </w:t>
      </w:r>
      <w:proofErr w:type="spellStart"/>
      <w:r w:rsidRPr="002655A2">
        <w:rPr>
          <w:rFonts w:eastAsia="Times New Roman" w:cs="Times New Roman"/>
          <w:bCs/>
          <w:szCs w:val="28"/>
          <w:lang w:eastAsia="ru-RU"/>
        </w:rPr>
        <w:t>Сыда</w:t>
      </w:r>
      <w:proofErr w:type="spellEnd"/>
      <w:r w:rsidRPr="002655A2">
        <w:rPr>
          <w:rFonts w:eastAsia="Times New Roman" w:cs="Times New Roman"/>
          <w:bCs/>
          <w:szCs w:val="28"/>
          <w:lang w:eastAsia="ru-RU"/>
        </w:rPr>
        <w:t xml:space="preserve">. </w:t>
      </w:r>
      <w:proofErr w:type="spellStart"/>
      <w:r w:rsidRPr="002655A2">
        <w:rPr>
          <w:rFonts w:eastAsia="Times New Roman" w:cs="Times New Roman"/>
          <w:bCs/>
          <w:szCs w:val="28"/>
          <w:lang w:eastAsia="ru-RU"/>
        </w:rPr>
        <w:t>Сыда</w:t>
      </w:r>
      <w:proofErr w:type="spellEnd"/>
      <w:r w:rsidRPr="002655A2">
        <w:rPr>
          <w:rFonts w:eastAsia="Times New Roman" w:cs="Times New Roman"/>
          <w:szCs w:val="28"/>
          <w:lang w:eastAsia="ru-RU"/>
        </w:rPr>
        <w:t xml:space="preserve"> небольшая, но полноводная река. Берёт начало на западном склоне </w:t>
      </w:r>
      <w:proofErr w:type="gramStart"/>
      <w:r w:rsidRPr="002655A2">
        <w:rPr>
          <w:rFonts w:eastAsia="Times New Roman" w:cs="Times New Roman"/>
          <w:szCs w:val="28"/>
          <w:lang w:eastAsia="ru-RU"/>
        </w:rPr>
        <w:t>Восточного</w:t>
      </w:r>
      <w:proofErr w:type="gramEnd"/>
      <w:r w:rsidR="003C0565">
        <w:rPr>
          <w:rFonts w:eastAsia="Times New Roman" w:cs="Times New Roman"/>
          <w:szCs w:val="28"/>
          <w:lang w:eastAsia="ru-RU"/>
        </w:rPr>
        <w:t xml:space="preserve"> </w:t>
      </w:r>
      <w:proofErr w:type="spellStart"/>
      <w:r w:rsidRPr="002655A2">
        <w:rPr>
          <w:rFonts w:eastAsia="Times New Roman" w:cs="Times New Roman"/>
          <w:szCs w:val="28"/>
          <w:lang w:eastAsia="ru-RU"/>
        </w:rPr>
        <w:t>Саяна</w:t>
      </w:r>
      <w:proofErr w:type="spellEnd"/>
      <w:r w:rsidRPr="002655A2">
        <w:rPr>
          <w:rFonts w:eastAsia="Times New Roman" w:cs="Times New Roman"/>
          <w:szCs w:val="28"/>
          <w:lang w:eastAsia="ru-RU"/>
        </w:rPr>
        <w:t xml:space="preserve">, впадает справа в Енисей (Красноярское водохранилище). Имеет семь притоков справа по течению и семь левых. </w:t>
      </w:r>
      <w:r w:rsidRPr="002655A2">
        <w:rPr>
          <w:rFonts w:eastAsia="Times New Roman" w:cs="Times New Roman"/>
          <w:szCs w:val="28"/>
          <w:shd w:val="clear" w:color="auto" w:fill="FFFFFF"/>
          <w:lang w:eastAsia="ru-RU"/>
        </w:rPr>
        <w:t xml:space="preserve">В реке </w:t>
      </w:r>
      <w:proofErr w:type="spellStart"/>
      <w:r w:rsidRPr="002655A2">
        <w:rPr>
          <w:rFonts w:eastAsia="Times New Roman" w:cs="Times New Roman"/>
          <w:szCs w:val="28"/>
          <w:shd w:val="clear" w:color="auto" w:fill="FFFFFF"/>
          <w:lang w:eastAsia="ru-RU"/>
        </w:rPr>
        <w:t>Сыда</w:t>
      </w:r>
      <w:proofErr w:type="spellEnd"/>
      <w:r w:rsidRPr="002655A2">
        <w:rPr>
          <w:rFonts w:eastAsia="Times New Roman" w:cs="Times New Roman"/>
          <w:szCs w:val="28"/>
          <w:shd w:val="clear" w:color="auto" w:fill="FFFFFF"/>
          <w:lang w:eastAsia="ru-RU"/>
        </w:rPr>
        <w:t xml:space="preserve"> обитает полтора десятка видов рыб. Самые распространенные из них – хариус и ленок. В верховьях реки обитает таймень. В среднем течении ловится окунь, попадается плотва, елец, здесь много щуки. Ближе к нижнему течению </w:t>
      </w:r>
      <w:proofErr w:type="spellStart"/>
      <w:r w:rsidRPr="002655A2">
        <w:rPr>
          <w:rFonts w:eastAsia="Times New Roman" w:cs="Times New Roman"/>
          <w:szCs w:val="28"/>
          <w:shd w:val="clear" w:color="auto" w:fill="FFFFFF"/>
          <w:lang w:eastAsia="ru-RU"/>
        </w:rPr>
        <w:t>Сыды</w:t>
      </w:r>
      <w:proofErr w:type="spellEnd"/>
      <w:r w:rsidRPr="002655A2">
        <w:rPr>
          <w:rFonts w:eastAsia="Times New Roman" w:cs="Times New Roman"/>
          <w:szCs w:val="28"/>
          <w:shd w:val="clear" w:color="auto" w:fill="FFFFFF"/>
          <w:lang w:eastAsia="ru-RU"/>
        </w:rPr>
        <w:t xml:space="preserve"> в реке появляется налим, язь, ерш, пескарь, сазан.</w:t>
      </w:r>
      <w:r w:rsidR="003C0565">
        <w:rPr>
          <w:rFonts w:eastAsia="Times New Roman" w:cs="Times New Roman"/>
          <w:szCs w:val="28"/>
          <w:shd w:val="clear" w:color="auto" w:fill="FFFFFF"/>
          <w:lang w:eastAsia="ru-RU"/>
        </w:rPr>
        <w:t xml:space="preserve"> </w:t>
      </w:r>
      <w:r w:rsidRPr="002655A2">
        <w:rPr>
          <w:rFonts w:eastAsia="Times New Roman" w:cs="Times New Roman"/>
          <w:szCs w:val="28"/>
          <w:lang w:eastAsia="ru-RU"/>
        </w:rPr>
        <w:t xml:space="preserve">Река пересекает Идринский район с востока на запад на протяжении </w:t>
      </w:r>
      <w:smartTag w:uri="urn:schemas-microsoft-com:office:smarttags" w:element="metricconverter">
        <w:smartTagPr>
          <w:attr w:name="ProductID" w:val="5 километров"/>
        </w:smartTagPr>
        <w:r w:rsidRPr="002655A2">
          <w:rPr>
            <w:rFonts w:eastAsia="Times New Roman" w:cs="Times New Roman"/>
            <w:szCs w:val="28"/>
            <w:lang w:eastAsia="ru-RU"/>
          </w:rPr>
          <w:t>80 километров</w:t>
        </w:r>
      </w:smartTag>
      <w:r w:rsidRPr="002655A2">
        <w:rPr>
          <w:rFonts w:eastAsia="Times New Roman" w:cs="Times New Roman"/>
          <w:szCs w:val="28"/>
          <w:lang w:eastAsia="ru-RU"/>
        </w:rPr>
        <w:t xml:space="preserve">. Её верхнее течение с крупными притоками Отрок, Ко, </w:t>
      </w:r>
      <w:proofErr w:type="spellStart"/>
      <w:r w:rsidRPr="002655A2">
        <w:rPr>
          <w:rFonts w:eastAsia="Times New Roman" w:cs="Times New Roman"/>
          <w:szCs w:val="28"/>
          <w:lang w:eastAsia="ru-RU"/>
        </w:rPr>
        <w:t>Шмо</w:t>
      </w:r>
      <w:proofErr w:type="spellEnd"/>
      <w:r w:rsidRPr="002655A2">
        <w:rPr>
          <w:rFonts w:eastAsia="Times New Roman" w:cs="Times New Roman"/>
          <w:szCs w:val="28"/>
          <w:lang w:eastAsia="ru-RU"/>
        </w:rPr>
        <w:t xml:space="preserve"> и </w:t>
      </w:r>
      <w:proofErr w:type="spellStart"/>
      <w:r w:rsidRPr="002655A2">
        <w:rPr>
          <w:rFonts w:eastAsia="Times New Roman" w:cs="Times New Roman"/>
          <w:szCs w:val="28"/>
          <w:lang w:eastAsia="ru-RU"/>
        </w:rPr>
        <w:t>ПоперечнаяСыда</w:t>
      </w:r>
      <w:proofErr w:type="spellEnd"/>
      <w:r w:rsidRPr="002655A2">
        <w:rPr>
          <w:rFonts w:eastAsia="Times New Roman" w:cs="Times New Roman"/>
          <w:szCs w:val="28"/>
          <w:lang w:eastAsia="ru-RU"/>
        </w:rPr>
        <w:t xml:space="preserve"> представляют собой довольно разветвленную систему водных потоков, густо покрывшую всю восточную половину района. В нижнем течении </w:t>
      </w:r>
      <w:proofErr w:type="spellStart"/>
      <w:r w:rsidRPr="002655A2">
        <w:rPr>
          <w:rFonts w:eastAsia="Times New Roman" w:cs="Times New Roman"/>
          <w:szCs w:val="28"/>
          <w:lang w:eastAsia="ru-RU"/>
        </w:rPr>
        <w:t>Сыда</w:t>
      </w:r>
      <w:proofErr w:type="spellEnd"/>
      <w:r w:rsidRPr="002655A2">
        <w:rPr>
          <w:rFonts w:eastAsia="Times New Roman" w:cs="Times New Roman"/>
          <w:szCs w:val="28"/>
          <w:lang w:eastAsia="ru-RU"/>
        </w:rPr>
        <w:t xml:space="preserve"> получает приток - </w:t>
      </w:r>
      <w:proofErr w:type="spellStart"/>
      <w:r w:rsidRPr="002655A2">
        <w:rPr>
          <w:rFonts w:eastAsia="Times New Roman" w:cs="Times New Roman"/>
          <w:szCs w:val="28"/>
          <w:lang w:eastAsia="ru-RU"/>
        </w:rPr>
        <w:t>Идру</w:t>
      </w:r>
      <w:proofErr w:type="spellEnd"/>
      <w:r w:rsidRPr="002655A2">
        <w:rPr>
          <w:rFonts w:eastAsia="Times New Roman" w:cs="Times New Roman"/>
          <w:szCs w:val="28"/>
          <w:lang w:eastAsia="ru-RU"/>
        </w:rPr>
        <w:t xml:space="preserve">, а справа впадает река </w:t>
      </w:r>
      <w:proofErr w:type="spellStart"/>
      <w:r w:rsidRPr="002655A2">
        <w:rPr>
          <w:rFonts w:eastAsia="Times New Roman" w:cs="Times New Roman"/>
          <w:szCs w:val="28"/>
          <w:lang w:eastAsia="ru-RU"/>
        </w:rPr>
        <w:t>Хабык</w:t>
      </w:r>
      <w:proofErr w:type="spellEnd"/>
      <w:r w:rsidRPr="002655A2">
        <w:rPr>
          <w:rFonts w:eastAsia="Times New Roman" w:cs="Times New Roman"/>
          <w:szCs w:val="28"/>
          <w:lang w:eastAsia="ru-RU"/>
        </w:rPr>
        <w:t xml:space="preserve">. Спустя </w:t>
      </w:r>
      <w:smartTag w:uri="urn:schemas-microsoft-com:office:smarttags" w:element="metricconverter">
        <w:smartTagPr>
          <w:attr w:name="ProductID" w:val="5 километров"/>
        </w:smartTagPr>
        <w:r w:rsidRPr="002655A2">
          <w:rPr>
            <w:rFonts w:eastAsia="Times New Roman" w:cs="Times New Roman"/>
            <w:szCs w:val="28"/>
            <w:lang w:eastAsia="ru-RU"/>
          </w:rPr>
          <w:t>5 километров</w:t>
        </w:r>
      </w:smartTag>
      <w:r w:rsidRPr="002655A2">
        <w:rPr>
          <w:rFonts w:eastAsia="Times New Roman" w:cs="Times New Roman"/>
          <w:szCs w:val="28"/>
          <w:lang w:eastAsia="ru-RU"/>
        </w:rPr>
        <w:t xml:space="preserve"> (в пределах соседнего </w:t>
      </w:r>
      <w:proofErr w:type="spellStart"/>
      <w:r w:rsidRPr="002655A2">
        <w:rPr>
          <w:rFonts w:eastAsia="Times New Roman" w:cs="Times New Roman"/>
          <w:szCs w:val="28"/>
          <w:lang w:eastAsia="ru-RU"/>
        </w:rPr>
        <w:t>Краснотуранского</w:t>
      </w:r>
      <w:proofErr w:type="spellEnd"/>
      <w:r w:rsidRPr="002655A2">
        <w:rPr>
          <w:rFonts w:eastAsia="Times New Roman" w:cs="Times New Roman"/>
          <w:szCs w:val="28"/>
          <w:lang w:eastAsia="ru-RU"/>
        </w:rPr>
        <w:t xml:space="preserve"> района) течение реки останавливается </w:t>
      </w:r>
      <w:proofErr w:type="spellStart"/>
      <w:r w:rsidRPr="002655A2">
        <w:rPr>
          <w:rFonts w:eastAsia="Times New Roman" w:cs="Times New Roman"/>
          <w:szCs w:val="28"/>
          <w:lang w:eastAsia="ru-RU"/>
        </w:rPr>
        <w:t>Сыдинским</w:t>
      </w:r>
      <w:proofErr w:type="spellEnd"/>
      <w:r w:rsidRPr="002655A2">
        <w:rPr>
          <w:rFonts w:eastAsia="Times New Roman" w:cs="Times New Roman"/>
          <w:szCs w:val="28"/>
          <w:lang w:eastAsia="ru-RU"/>
        </w:rPr>
        <w:t xml:space="preserve"> заливом крупнейшего в Сибири Красноярского </w:t>
      </w:r>
      <w:proofErr w:type="spellStart"/>
      <w:r w:rsidRPr="002655A2">
        <w:rPr>
          <w:rFonts w:eastAsia="Times New Roman" w:cs="Times New Roman"/>
          <w:szCs w:val="28"/>
          <w:lang w:eastAsia="ru-RU"/>
        </w:rPr>
        <w:t>водохранилища</w:t>
      </w:r>
      <w:proofErr w:type="gramStart"/>
      <w:r w:rsidRPr="002655A2">
        <w:rPr>
          <w:rFonts w:eastAsia="Times New Roman" w:cs="Times New Roman"/>
          <w:szCs w:val="28"/>
          <w:lang w:eastAsia="ru-RU"/>
        </w:rPr>
        <w:t>.</w:t>
      </w:r>
      <w:r w:rsidR="00FA5B4B" w:rsidRPr="002655A2">
        <w:rPr>
          <w:rFonts w:cs="Times New Roman"/>
          <w:szCs w:val="28"/>
        </w:rPr>
        <w:t>М</w:t>
      </w:r>
      <w:proofErr w:type="gramEnd"/>
      <w:r w:rsidR="00FA5B4B" w:rsidRPr="002655A2">
        <w:rPr>
          <w:rFonts w:cs="Times New Roman"/>
          <w:szCs w:val="28"/>
        </w:rPr>
        <w:t>естными</w:t>
      </w:r>
      <w:proofErr w:type="spellEnd"/>
      <w:r w:rsidR="00FA5B4B" w:rsidRPr="002655A2">
        <w:rPr>
          <w:rFonts w:cs="Times New Roman"/>
          <w:szCs w:val="28"/>
        </w:rPr>
        <w:t xml:space="preserve"> красотами можно насладиться</w:t>
      </w:r>
      <w:r w:rsidR="007C5BA3" w:rsidRPr="002655A2">
        <w:rPr>
          <w:rFonts w:cs="Times New Roman"/>
          <w:szCs w:val="28"/>
        </w:rPr>
        <w:t>,</w:t>
      </w:r>
      <w:r w:rsidR="00FA5B4B" w:rsidRPr="002655A2">
        <w:rPr>
          <w:rFonts w:cs="Times New Roman"/>
          <w:szCs w:val="28"/>
        </w:rPr>
        <w:t xml:space="preserve"> сплавляясь по рекам </w:t>
      </w:r>
      <w:proofErr w:type="spellStart"/>
      <w:r w:rsidR="00FA5B4B" w:rsidRPr="002655A2">
        <w:rPr>
          <w:rFonts w:cs="Times New Roman"/>
          <w:szCs w:val="28"/>
        </w:rPr>
        <w:t>Сисим</w:t>
      </w:r>
      <w:proofErr w:type="spellEnd"/>
      <w:r w:rsidR="00FA5B4B" w:rsidRPr="002655A2">
        <w:rPr>
          <w:rFonts w:cs="Times New Roman"/>
          <w:szCs w:val="28"/>
        </w:rPr>
        <w:t xml:space="preserve"> и </w:t>
      </w:r>
      <w:proofErr w:type="spellStart"/>
      <w:r w:rsidR="00FA5B4B" w:rsidRPr="002655A2">
        <w:rPr>
          <w:rFonts w:cs="Times New Roman"/>
          <w:szCs w:val="28"/>
        </w:rPr>
        <w:t>Сыда</w:t>
      </w:r>
      <w:proofErr w:type="spellEnd"/>
      <w:r w:rsidR="00FA5B4B" w:rsidRPr="002655A2">
        <w:rPr>
          <w:rFonts w:cs="Times New Roman"/>
          <w:szCs w:val="28"/>
        </w:rPr>
        <w:t>.</w:t>
      </w:r>
    </w:p>
    <w:p w:rsidR="002D1B7E" w:rsidRPr="002655A2" w:rsidRDefault="007C5BA3" w:rsidP="002655A2">
      <w:pPr>
        <w:pStyle w:val="a8"/>
        <w:spacing w:line="360" w:lineRule="auto"/>
        <w:ind w:left="57" w:right="57"/>
        <w:jc w:val="both"/>
        <w:rPr>
          <w:rFonts w:ascii="Times New Roman" w:hAnsi="Times New Roman" w:cs="Times New Roman"/>
          <w:sz w:val="28"/>
          <w:szCs w:val="28"/>
        </w:rPr>
      </w:pPr>
      <w:r w:rsidRPr="002655A2">
        <w:rPr>
          <w:rFonts w:ascii="Times New Roman" w:hAnsi="Times New Roman" w:cs="Times New Roman"/>
          <w:sz w:val="28"/>
          <w:szCs w:val="28"/>
        </w:rPr>
        <w:tab/>
      </w:r>
      <w:r w:rsidR="0040799A" w:rsidRPr="002655A2">
        <w:rPr>
          <w:rFonts w:ascii="Times New Roman" w:hAnsi="Times New Roman" w:cs="Times New Roman"/>
          <w:sz w:val="28"/>
          <w:szCs w:val="28"/>
        </w:rPr>
        <w:t xml:space="preserve">Привлекательность территории для развития культурно – познавательного туризма зависит от её </w:t>
      </w:r>
      <w:proofErr w:type="spellStart"/>
      <w:r w:rsidR="0040799A" w:rsidRPr="002655A2">
        <w:rPr>
          <w:rFonts w:ascii="Times New Roman" w:hAnsi="Times New Roman" w:cs="Times New Roman"/>
          <w:sz w:val="28"/>
          <w:szCs w:val="28"/>
        </w:rPr>
        <w:t>историко</w:t>
      </w:r>
      <w:proofErr w:type="spellEnd"/>
      <w:r w:rsidR="0040799A" w:rsidRPr="002655A2">
        <w:rPr>
          <w:rFonts w:ascii="Times New Roman" w:hAnsi="Times New Roman" w:cs="Times New Roman"/>
          <w:sz w:val="28"/>
          <w:szCs w:val="28"/>
        </w:rPr>
        <w:t xml:space="preserve">  – культурного потенциала. </w:t>
      </w:r>
    </w:p>
    <w:p w:rsidR="002D1B7E" w:rsidRPr="002655A2" w:rsidRDefault="0040799A" w:rsidP="002655A2">
      <w:pPr>
        <w:pStyle w:val="a8"/>
        <w:spacing w:line="360" w:lineRule="auto"/>
        <w:ind w:left="57" w:right="57"/>
        <w:jc w:val="both"/>
        <w:rPr>
          <w:rFonts w:ascii="Times New Roman" w:hAnsi="Times New Roman" w:cs="Times New Roman"/>
          <w:sz w:val="28"/>
          <w:szCs w:val="28"/>
        </w:rPr>
      </w:pPr>
      <w:r w:rsidRPr="002655A2">
        <w:rPr>
          <w:rFonts w:ascii="Times New Roman" w:hAnsi="Times New Roman" w:cs="Times New Roman"/>
          <w:sz w:val="28"/>
          <w:szCs w:val="28"/>
        </w:rPr>
        <w:t>Он представлен историческими</w:t>
      </w:r>
      <w:r w:rsidR="002D1B7E" w:rsidRPr="002655A2">
        <w:rPr>
          <w:rFonts w:ascii="Times New Roman" w:hAnsi="Times New Roman" w:cs="Times New Roman"/>
          <w:sz w:val="28"/>
          <w:szCs w:val="28"/>
        </w:rPr>
        <w:t xml:space="preserve"> памятниками, мемориальными местами, народными промыслами, музеями. </w:t>
      </w:r>
      <w:proofErr w:type="spellStart"/>
      <w:r w:rsidR="002D1B7E" w:rsidRPr="002655A2">
        <w:rPr>
          <w:rFonts w:ascii="Times New Roman" w:hAnsi="Times New Roman" w:cs="Times New Roman"/>
          <w:sz w:val="28"/>
          <w:szCs w:val="28"/>
        </w:rPr>
        <w:t>Историко</w:t>
      </w:r>
      <w:proofErr w:type="spellEnd"/>
      <w:r w:rsidR="002D1B7E" w:rsidRPr="002655A2">
        <w:rPr>
          <w:rFonts w:ascii="Times New Roman" w:hAnsi="Times New Roman" w:cs="Times New Roman"/>
          <w:sz w:val="28"/>
          <w:szCs w:val="28"/>
        </w:rPr>
        <w:t xml:space="preserve">  – культурное наследие охватывает всю социокультурную среду с традициями и обычаями, особенностями бытовой и хозяйственной жизни. Практически каждая местность мож</w:t>
      </w:r>
      <w:r w:rsidR="002D6027" w:rsidRPr="002655A2">
        <w:rPr>
          <w:rFonts w:ascii="Times New Roman" w:hAnsi="Times New Roman" w:cs="Times New Roman"/>
          <w:sz w:val="28"/>
          <w:szCs w:val="28"/>
        </w:rPr>
        <w:t>ет</w:t>
      </w:r>
      <w:r w:rsidR="002D1B7E" w:rsidRPr="002655A2">
        <w:rPr>
          <w:rFonts w:ascii="Times New Roman" w:hAnsi="Times New Roman" w:cs="Times New Roman"/>
          <w:sz w:val="28"/>
          <w:szCs w:val="28"/>
        </w:rPr>
        <w:t xml:space="preserve"> представлять познавательный интерес для туристов.</w:t>
      </w:r>
    </w:p>
    <w:p w:rsidR="002D1B7E" w:rsidRPr="00CC2A6F" w:rsidRDefault="00321742" w:rsidP="00CC2A6F">
      <w:pPr>
        <w:pStyle w:val="a8"/>
      </w:pPr>
      <w:r w:rsidRPr="00CC2A6F">
        <w:rPr>
          <w:rFonts w:ascii="Times New Roman" w:hAnsi="Times New Roman" w:cs="Times New Roman"/>
          <w:b/>
          <w:sz w:val="28"/>
          <w:szCs w:val="28"/>
        </w:rPr>
        <w:t>Памятные места, связанные с природными достопримечательно</w:t>
      </w:r>
      <w:r w:rsidR="002D6027" w:rsidRPr="00CC2A6F">
        <w:rPr>
          <w:rFonts w:ascii="Times New Roman" w:hAnsi="Times New Roman" w:cs="Times New Roman"/>
          <w:b/>
          <w:sz w:val="28"/>
          <w:szCs w:val="28"/>
        </w:rPr>
        <w:t>стями</w:t>
      </w:r>
      <w:r w:rsidR="002D6027" w:rsidRPr="00CC2A6F">
        <w:t>:</w:t>
      </w:r>
    </w:p>
    <w:p w:rsidR="004557A2" w:rsidRPr="002655A2" w:rsidRDefault="004557A2" w:rsidP="002655A2">
      <w:pPr>
        <w:spacing w:after="0" w:line="360" w:lineRule="auto"/>
        <w:ind w:right="57"/>
        <w:jc w:val="both"/>
        <w:rPr>
          <w:rFonts w:cs="Times New Roman"/>
          <w:szCs w:val="28"/>
        </w:rPr>
      </w:pPr>
      <w:bookmarkStart w:id="0" w:name="_GoBack"/>
      <w:bookmarkEnd w:id="0"/>
      <w:r w:rsidRPr="002655A2">
        <w:rPr>
          <w:rFonts w:cs="Times New Roman"/>
          <w:noProof/>
          <w:szCs w:val="28"/>
          <w:lang w:eastAsia="ru-RU"/>
        </w:rPr>
        <w:lastRenderedPageBreak/>
        <w:drawing>
          <wp:inline distT="0" distB="0" distL="0" distR="0">
            <wp:extent cx="2989691" cy="4079020"/>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3390" cy="4084067"/>
                    </a:xfrm>
                    <a:prstGeom prst="rect">
                      <a:avLst/>
                    </a:prstGeom>
                    <a:noFill/>
                  </pic:spPr>
                </pic:pic>
              </a:graphicData>
            </a:graphic>
          </wp:inline>
        </w:drawing>
      </w:r>
      <w:r w:rsidRPr="002655A2">
        <w:rPr>
          <w:rFonts w:cs="Times New Roman"/>
          <w:noProof/>
          <w:szCs w:val="28"/>
          <w:lang w:eastAsia="ru-RU"/>
        </w:rPr>
        <w:drawing>
          <wp:inline distT="0" distB="0" distL="0" distR="0">
            <wp:extent cx="2703443" cy="4067613"/>
            <wp:effectExtent l="0" t="0" r="190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7005" cy="4072972"/>
                    </a:xfrm>
                    <a:prstGeom prst="rect">
                      <a:avLst/>
                    </a:prstGeom>
                    <a:noFill/>
                  </pic:spPr>
                </pic:pic>
              </a:graphicData>
            </a:graphic>
          </wp:inline>
        </w:drawing>
      </w:r>
    </w:p>
    <w:p w:rsidR="00321742" w:rsidRPr="002655A2" w:rsidRDefault="00321742" w:rsidP="002655A2">
      <w:pPr>
        <w:spacing w:after="0" w:line="360" w:lineRule="auto"/>
        <w:ind w:left="57" w:right="57" w:firstLine="708"/>
        <w:jc w:val="both"/>
        <w:rPr>
          <w:rFonts w:cs="Times New Roman"/>
          <w:szCs w:val="28"/>
        </w:rPr>
      </w:pPr>
      <w:r w:rsidRPr="002655A2">
        <w:rPr>
          <w:rFonts w:cs="Times New Roman"/>
          <w:szCs w:val="28"/>
        </w:rPr>
        <w:t>Любители активного отдыха могут отправиться в увлекательный поход на гору "</w:t>
      </w:r>
      <w:proofErr w:type="spellStart"/>
      <w:r w:rsidRPr="002655A2">
        <w:rPr>
          <w:rFonts w:cs="Times New Roman"/>
          <w:szCs w:val="28"/>
        </w:rPr>
        <w:t>Кортуз</w:t>
      </w:r>
      <w:proofErr w:type="spellEnd"/>
      <w:r w:rsidRPr="002655A2">
        <w:rPr>
          <w:rFonts w:cs="Times New Roman"/>
          <w:szCs w:val="28"/>
        </w:rPr>
        <w:t xml:space="preserve">". Гора </w:t>
      </w:r>
      <w:proofErr w:type="spellStart"/>
      <w:r w:rsidRPr="002655A2">
        <w:rPr>
          <w:rFonts w:cs="Times New Roman"/>
          <w:szCs w:val="28"/>
        </w:rPr>
        <w:t>Кортуз</w:t>
      </w:r>
      <w:proofErr w:type="spellEnd"/>
      <w:r w:rsidRPr="002655A2">
        <w:rPr>
          <w:rFonts w:cs="Times New Roman"/>
          <w:szCs w:val="28"/>
        </w:rPr>
        <w:t xml:space="preserve"> в переводе «Собранная соль», высота 1186 м над уровнем моря. Местные жители говорят, что это гепатогенная зона и называют гору «Местом силы», потому что здесь земная поверхность излучает положительный поток энергии, происходит выравнивание биополя человека, что способствует его оздоровлению. Положительная энергия - низкочастотная и совпадает с частотой биения человеческого сердца, поэтому она благотворно влияет на человека, корректирует сердечную деятельность и дает ему подзарядку. А еще на горе можно найти место, где раньше было горное озера и часовня, которую взорвали в 30-е годы. Планируется восстановить часовню на ее историческом месте.</w:t>
      </w:r>
    </w:p>
    <w:p w:rsidR="004557A2" w:rsidRPr="002655A2" w:rsidRDefault="004557A2" w:rsidP="002655A2">
      <w:pPr>
        <w:spacing w:after="0" w:line="360" w:lineRule="auto"/>
        <w:ind w:left="57" w:right="57" w:firstLine="708"/>
        <w:jc w:val="both"/>
        <w:rPr>
          <w:rFonts w:cs="Times New Roman"/>
          <w:szCs w:val="28"/>
        </w:rPr>
      </w:pPr>
    </w:p>
    <w:p w:rsidR="004557A2" w:rsidRPr="002655A2" w:rsidRDefault="004557A2" w:rsidP="002655A2">
      <w:pPr>
        <w:spacing w:after="0" w:line="360" w:lineRule="auto"/>
        <w:ind w:left="57" w:right="57" w:firstLine="708"/>
        <w:jc w:val="both"/>
        <w:rPr>
          <w:rFonts w:cs="Times New Roman"/>
          <w:szCs w:val="28"/>
        </w:rPr>
      </w:pPr>
    </w:p>
    <w:p w:rsidR="00321742" w:rsidRPr="002655A2" w:rsidRDefault="004557A2" w:rsidP="002655A2">
      <w:pPr>
        <w:spacing w:after="0" w:line="360" w:lineRule="auto"/>
        <w:ind w:left="57" w:right="57"/>
        <w:jc w:val="both"/>
        <w:rPr>
          <w:rFonts w:cs="Times New Roman"/>
          <w:szCs w:val="28"/>
        </w:rPr>
      </w:pPr>
      <w:r w:rsidRPr="002655A2">
        <w:rPr>
          <w:rFonts w:cs="Times New Roman"/>
          <w:noProof/>
          <w:szCs w:val="28"/>
          <w:lang w:eastAsia="ru-RU"/>
        </w:rPr>
        <w:lastRenderedPageBreak/>
        <w:drawing>
          <wp:inline distT="0" distB="0" distL="0" distR="0">
            <wp:extent cx="2828925" cy="26193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2075" cy="2622292"/>
                    </a:xfrm>
                    <a:prstGeom prst="rect">
                      <a:avLst/>
                    </a:prstGeom>
                    <a:noFill/>
                  </pic:spPr>
                </pic:pic>
              </a:graphicData>
            </a:graphic>
          </wp:inline>
        </w:drawing>
      </w:r>
      <w:r w:rsidRPr="002655A2">
        <w:rPr>
          <w:rFonts w:cs="Times New Roman"/>
          <w:noProof/>
          <w:szCs w:val="28"/>
          <w:lang w:eastAsia="ru-RU"/>
        </w:rPr>
        <w:drawing>
          <wp:inline distT="0" distB="0" distL="0" distR="0">
            <wp:extent cx="2828925" cy="2626309"/>
            <wp:effectExtent l="0" t="0" r="0"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6360" cy="2633211"/>
                    </a:xfrm>
                    <a:prstGeom prst="rect">
                      <a:avLst/>
                    </a:prstGeom>
                    <a:noFill/>
                  </pic:spPr>
                </pic:pic>
              </a:graphicData>
            </a:graphic>
          </wp:inline>
        </w:drawing>
      </w:r>
    </w:p>
    <w:p w:rsidR="004557A2" w:rsidRPr="002655A2" w:rsidRDefault="004557A2" w:rsidP="002655A2">
      <w:pPr>
        <w:spacing w:after="0" w:line="360" w:lineRule="auto"/>
        <w:ind w:left="57" w:right="57"/>
        <w:jc w:val="both"/>
        <w:rPr>
          <w:rFonts w:cs="Times New Roman"/>
          <w:szCs w:val="28"/>
        </w:rPr>
      </w:pPr>
    </w:p>
    <w:p w:rsidR="00321742" w:rsidRPr="002655A2" w:rsidRDefault="00321742" w:rsidP="002655A2">
      <w:pPr>
        <w:spacing w:after="0" w:line="360" w:lineRule="auto"/>
        <w:ind w:left="57" w:right="57" w:firstLine="651"/>
        <w:jc w:val="both"/>
        <w:rPr>
          <w:rFonts w:cs="Times New Roman"/>
          <w:szCs w:val="28"/>
        </w:rPr>
      </w:pPr>
      <w:r w:rsidRPr="002655A2">
        <w:rPr>
          <w:rFonts w:cs="Times New Roman"/>
          <w:szCs w:val="28"/>
        </w:rPr>
        <w:t>Гора «Красный камень» открывает прекрасные пейзажи на окрестные территории, а у подножья горы можно встретить занесенный в красную книгу местного представителя семейства орхидейных «Венерин башмачок» трех видов. Потрясающий вид с вершины «Красного камня» можно наблюдать на закате, когда заходящие лучи солнца окрашивают верхушки холмов и деревьев в красный цвет.</w:t>
      </w:r>
    </w:p>
    <w:p w:rsidR="00321742" w:rsidRPr="002655A2" w:rsidRDefault="00321742" w:rsidP="002655A2">
      <w:pPr>
        <w:spacing w:after="0" w:line="360" w:lineRule="auto"/>
        <w:ind w:left="57" w:right="57"/>
        <w:jc w:val="both"/>
        <w:rPr>
          <w:rFonts w:cs="Times New Roman"/>
          <w:szCs w:val="28"/>
        </w:rPr>
      </w:pPr>
    </w:p>
    <w:p w:rsidR="00321742" w:rsidRPr="002655A2" w:rsidRDefault="00321742" w:rsidP="002655A2">
      <w:pPr>
        <w:spacing w:after="0" w:line="360" w:lineRule="auto"/>
        <w:ind w:left="57" w:right="57"/>
        <w:jc w:val="both"/>
        <w:rPr>
          <w:rFonts w:cs="Times New Roman"/>
          <w:szCs w:val="28"/>
        </w:rPr>
      </w:pPr>
      <w:r w:rsidRPr="002655A2">
        <w:rPr>
          <w:rFonts w:cs="Times New Roman"/>
          <w:noProof/>
          <w:szCs w:val="28"/>
          <w:lang w:eastAsia="ru-RU"/>
        </w:rPr>
        <w:drawing>
          <wp:anchor distT="0" distB="0" distL="114300" distR="114300" simplePos="0" relativeHeight="251658240" behindDoc="0" locked="0" layoutInCell="1" allowOverlap="1">
            <wp:simplePos x="0" y="0"/>
            <wp:positionH relativeFrom="column">
              <wp:posOffset>3025139</wp:posOffset>
            </wp:positionH>
            <wp:positionV relativeFrom="paragraph">
              <wp:posOffset>1905</wp:posOffset>
            </wp:positionV>
            <wp:extent cx="2771775" cy="3084670"/>
            <wp:effectExtent l="0" t="0" r="0" b="1905"/>
            <wp:wrapNone/>
            <wp:docPr id="11" name="Рисунок 11" descr="иш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шо"/>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1775" cy="3084670"/>
                    </a:xfrm>
                    <a:prstGeom prst="rect">
                      <a:avLst/>
                    </a:prstGeom>
                    <a:noFill/>
                    <a:ln>
                      <a:noFill/>
                    </a:ln>
                  </pic:spPr>
                </pic:pic>
              </a:graphicData>
            </a:graphic>
          </wp:anchor>
        </w:drawing>
      </w:r>
      <w:r w:rsidRPr="002655A2">
        <w:rPr>
          <w:rFonts w:cs="Times New Roman"/>
          <w:noProof/>
          <w:szCs w:val="28"/>
          <w:lang w:eastAsia="ru-RU"/>
        </w:rPr>
        <w:drawing>
          <wp:inline distT="0" distB="0" distL="0" distR="0">
            <wp:extent cx="3048000" cy="3048000"/>
            <wp:effectExtent l="0" t="0" r="0" b="0"/>
            <wp:docPr id="12" name="Рисунок 12" descr="S301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301008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4223" cy="3064223"/>
                    </a:xfrm>
                    <a:prstGeom prst="rect">
                      <a:avLst/>
                    </a:prstGeom>
                    <a:noFill/>
                    <a:ln>
                      <a:noFill/>
                    </a:ln>
                  </pic:spPr>
                </pic:pic>
              </a:graphicData>
            </a:graphic>
          </wp:inline>
        </w:drawing>
      </w:r>
    </w:p>
    <w:p w:rsidR="004557A2" w:rsidRPr="002655A2" w:rsidRDefault="004557A2" w:rsidP="002655A2">
      <w:pPr>
        <w:spacing w:after="0" w:line="360" w:lineRule="auto"/>
        <w:ind w:left="57" w:right="57"/>
        <w:jc w:val="both"/>
        <w:rPr>
          <w:rFonts w:cs="Times New Roman"/>
          <w:szCs w:val="28"/>
        </w:rPr>
      </w:pPr>
      <w:r w:rsidRPr="002655A2">
        <w:rPr>
          <w:rFonts w:cs="Times New Roman"/>
          <w:noProof/>
          <w:szCs w:val="28"/>
          <w:lang w:eastAsia="ru-RU"/>
        </w:rPr>
        <w:lastRenderedPageBreak/>
        <w:drawing>
          <wp:inline distT="0" distB="0" distL="0" distR="0">
            <wp:extent cx="3048000" cy="2286000"/>
            <wp:effectExtent l="0" t="0" r="0" b="0"/>
            <wp:docPr id="35" name="Рисунок 35" descr="https://i.mycdn.me/i?r=AyH4iRPQ2q0otWIFepML2LxR8GroKzIbtwncqRuYhxGhyQ&amp;fn=w_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ycdn.me/i?r=AyH4iRPQ2q0otWIFepML2LxR8GroKzIbtwncqRuYhxGhyQ&amp;fn=w_6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r w:rsidRPr="002655A2">
        <w:rPr>
          <w:rFonts w:cs="Times New Roman"/>
          <w:noProof/>
          <w:szCs w:val="28"/>
          <w:lang w:eastAsia="ru-RU"/>
        </w:rPr>
        <w:drawing>
          <wp:inline distT="0" distB="0" distL="0" distR="0">
            <wp:extent cx="2714625" cy="2283618"/>
            <wp:effectExtent l="0" t="0" r="0" b="2540"/>
            <wp:docPr id="36" name="Рисунок 36" descr="https://i.mycdn.me/i?r=AyH4iRPQ2q0otWIFepML2LxR6f0szDqUU68Ax5vlFEicWA&amp;fn=w_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ycdn.me/i?r=AyH4iRPQ2q0otWIFepML2LxR6f0szDqUU68Ax5vlFEicWA&amp;fn=w_6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4625" cy="2283618"/>
                    </a:xfrm>
                    <a:prstGeom prst="rect">
                      <a:avLst/>
                    </a:prstGeom>
                    <a:noFill/>
                    <a:ln>
                      <a:noFill/>
                    </a:ln>
                  </pic:spPr>
                </pic:pic>
              </a:graphicData>
            </a:graphic>
          </wp:inline>
        </w:drawing>
      </w:r>
    </w:p>
    <w:p w:rsidR="006F38D3" w:rsidRPr="002655A2" w:rsidRDefault="006F38D3" w:rsidP="002655A2">
      <w:pPr>
        <w:spacing w:after="0" w:line="360" w:lineRule="auto"/>
        <w:ind w:left="57" w:right="57" w:firstLine="651"/>
        <w:jc w:val="both"/>
        <w:rPr>
          <w:rFonts w:cs="Times New Roman"/>
          <w:szCs w:val="28"/>
        </w:rPr>
      </w:pPr>
    </w:p>
    <w:p w:rsidR="006F38D3" w:rsidRPr="002655A2" w:rsidRDefault="006F38D3" w:rsidP="002655A2">
      <w:pPr>
        <w:spacing w:after="0" w:line="360" w:lineRule="auto"/>
        <w:ind w:left="57" w:right="57" w:firstLine="651"/>
        <w:jc w:val="both"/>
        <w:rPr>
          <w:rFonts w:cs="Times New Roman"/>
          <w:szCs w:val="28"/>
        </w:rPr>
      </w:pPr>
      <w:r w:rsidRPr="002655A2">
        <w:rPr>
          <w:rFonts w:cs="Times New Roman"/>
          <w:szCs w:val="28"/>
        </w:rPr>
        <w:t>Красивых гор на территории очень много, на которые стоит подняться, чтобы увидеть</w:t>
      </w:r>
      <w:r w:rsidR="003C0565">
        <w:rPr>
          <w:rFonts w:cs="Times New Roman"/>
          <w:szCs w:val="28"/>
        </w:rPr>
        <w:t>,</w:t>
      </w:r>
      <w:r w:rsidRPr="002655A2">
        <w:rPr>
          <w:rFonts w:cs="Times New Roman"/>
          <w:szCs w:val="28"/>
        </w:rPr>
        <w:t xml:space="preserve"> какая красота нас окружает. Гора "</w:t>
      </w:r>
      <w:proofErr w:type="spellStart"/>
      <w:r w:rsidRPr="002655A2">
        <w:rPr>
          <w:rFonts w:cs="Times New Roman"/>
          <w:szCs w:val="28"/>
        </w:rPr>
        <w:t>Ишо</w:t>
      </w:r>
      <w:proofErr w:type="spellEnd"/>
      <w:r w:rsidRPr="002655A2">
        <w:rPr>
          <w:rFonts w:cs="Times New Roman"/>
          <w:szCs w:val="28"/>
        </w:rPr>
        <w:t>" расположена в окрестностях с. Никольское. Места здесь неисхоженные, поэтому природа сохранилась в первозданном виде.</w:t>
      </w:r>
    </w:p>
    <w:p w:rsidR="006F38D3" w:rsidRPr="002655A2" w:rsidRDefault="00CC2A6F" w:rsidP="002655A2">
      <w:pPr>
        <w:spacing w:after="0" w:line="360" w:lineRule="auto"/>
        <w:ind w:left="57" w:right="57"/>
        <w:jc w:val="both"/>
        <w:rPr>
          <w:rFonts w:cs="Times New Roman"/>
          <w:szCs w:val="28"/>
        </w:rPr>
      </w:pPr>
      <w:r w:rsidRPr="002655A2">
        <w:rPr>
          <w:rFonts w:cs="Times New Roman"/>
          <w:noProof/>
          <w:szCs w:val="28"/>
          <w:lang w:eastAsia="ru-RU"/>
        </w:rPr>
        <w:drawing>
          <wp:inline distT="0" distB="0" distL="0" distR="0">
            <wp:extent cx="4193141" cy="2282024"/>
            <wp:effectExtent l="0" t="0" r="0" b="4445"/>
            <wp:docPr id="3" name="Рисунок 3" descr="заказ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азник"/>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3173" cy="2282041"/>
                    </a:xfrm>
                    <a:prstGeom prst="rect">
                      <a:avLst/>
                    </a:prstGeom>
                    <a:noFill/>
                    <a:ln>
                      <a:noFill/>
                    </a:ln>
                  </pic:spPr>
                </pic:pic>
              </a:graphicData>
            </a:graphic>
          </wp:inline>
        </w:drawing>
      </w:r>
    </w:p>
    <w:p w:rsidR="006F38D3" w:rsidRPr="002655A2" w:rsidRDefault="006F38D3" w:rsidP="002655A2">
      <w:pPr>
        <w:spacing w:after="0" w:line="360" w:lineRule="auto"/>
        <w:ind w:left="57" w:right="57" w:firstLine="651"/>
        <w:jc w:val="both"/>
        <w:rPr>
          <w:rFonts w:cs="Times New Roman"/>
          <w:szCs w:val="28"/>
        </w:rPr>
      </w:pPr>
      <w:proofErr w:type="spellStart"/>
      <w:r w:rsidRPr="00585443">
        <w:rPr>
          <w:rFonts w:cs="Times New Roman"/>
          <w:szCs w:val="28"/>
          <w:highlight w:val="yellow"/>
        </w:rPr>
        <w:t>Хабыкский</w:t>
      </w:r>
      <w:proofErr w:type="spellEnd"/>
      <w:r w:rsidRPr="00585443">
        <w:rPr>
          <w:rFonts w:cs="Times New Roman"/>
          <w:szCs w:val="28"/>
          <w:highlight w:val="yellow"/>
        </w:rPr>
        <w:t xml:space="preserve"> государственный бобровый заказник</w:t>
      </w:r>
      <w:r w:rsidRPr="002655A2">
        <w:rPr>
          <w:rFonts w:cs="Times New Roman"/>
          <w:szCs w:val="28"/>
        </w:rPr>
        <w:t xml:space="preserve">, уникальное, особо охраняемое место, в котором занимаются воспроизводством охотничье-промысловых видов животных. Площадь заказника составляет 8,7 тыс. га. Территория пролегает между селами Большой </w:t>
      </w:r>
      <w:proofErr w:type="spellStart"/>
      <w:r w:rsidRPr="002655A2">
        <w:rPr>
          <w:rFonts w:cs="Times New Roman"/>
          <w:szCs w:val="28"/>
        </w:rPr>
        <w:t>Хабык</w:t>
      </w:r>
      <w:proofErr w:type="spellEnd"/>
      <w:r w:rsidRPr="002655A2">
        <w:rPr>
          <w:rFonts w:cs="Times New Roman"/>
          <w:szCs w:val="28"/>
        </w:rPr>
        <w:t xml:space="preserve"> и </w:t>
      </w:r>
      <w:proofErr w:type="spellStart"/>
      <w:r w:rsidRPr="002655A2">
        <w:rPr>
          <w:rFonts w:cs="Times New Roman"/>
          <w:szCs w:val="28"/>
        </w:rPr>
        <w:t>Зезезино</w:t>
      </w:r>
      <w:proofErr w:type="spellEnd"/>
      <w:r w:rsidRPr="002655A2">
        <w:rPr>
          <w:rFonts w:cs="Times New Roman"/>
          <w:szCs w:val="28"/>
        </w:rPr>
        <w:t xml:space="preserve">, вдоль реки </w:t>
      </w:r>
      <w:proofErr w:type="spellStart"/>
      <w:r w:rsidRPr="002655A2">
        <w:rPr>
          <w:rFonts w:cs="Times New Roman"/>
          <w:szCs w:val="28"/>
        </w:rPr>
        <w:t>Хабык</w:t>
      </w:r>
      <w:proofErr w:type="spellEnd"/>
      <w:r w:rsidRPr="002655A2">
        <w:rPr>
          <w:rFonts w:cs="Times New Roman"/>
          <w:szCs w:val="28"/>
        </w:rPr>
        <w:t xml:space="preserve"> и ее притоков </w:t>
      </w:r>
      <w:proofErr w:type="spellStart"/>
      <w:r w:rsidRPr="002655A2">
        <w:rPr>
          <w:rFonts w:cs="Times New Roman"/>
          <w:szCs w:val="28"/>
        </w:rPr>
        <w:t>Туйлуг</w:t>
      </w:r>
      <w:proofErr w:type="spellEnd"/>
      <w:r w:rsidRPr="002655A2">
        <w:rPr>
          <w:rFonts w:cs="Times New Roman"/>
          <w:szCs w:val="28"/>
        </w:rPr>
        <w:t xml:space="preserve"> и </w:t>
      </w:r>
      <w:proofErr w:type="spellStart"/>
      <w:r w:rsidRPr="002655A2">
        <w:rPr>
          <w:rFonts w:cs="Times New Roman"/>
          <w:szCs w:val="28"/>
        </w:rPr>
        <w:t>Корба</w:t>
      </w:r>
      <w:proofErr w:type="spellEnd"/>
      <w:r w:rsidRPr="002655A2">
        <w:rPr>
          <w:rFonts w:cs="Times New Roman"/>
          <w:szCs w:val="28"/>
        </w:rPr>
        <w:t xml:space="preserve">. В заказнике находятся под охраной скопа, </w:t>
      </w:r>
      <w:proofErr w:type="spellStart"/>
      <w:r w:rsidRPr="002655A2">
        <w:rPr>
          <w:rFonts w:cs="Times New Roman"/>
          <w:szCs w:val="28"/>
        </w:rPr>
        <w:t>балобан</w:t>
      </w:r>
      <w:proofErr w:type="spellEnd"/>
      <w:r w:rsidRPr="002655A2">
        <w:rPr>
          <w:rFonts w:cs="Times New Roman"/>
          <w:szCs w:val="28"/>
        </w:rPr>
        <w:t>, сапсан, серый журавль, черный аист, марал, сибирская косуля, бобр. Кроме того, на территории заказника под охраной находится единый ландшафтный комплекс, как среда обитания объектов животного мира.</w:t>
      </w:r>
    </w:p>
    <w:p w:rsidR="007A4FF8" w:rsidRPr="002655A2" w:rsidRDefault="006F38D3" w:rsidP="002655A2">
      <w:pPr>
        <w:spacing w:after="0" w:line="360" w:lineRule="auto"/>
        <w:ind w:left="57" w:right="57"/>
        <w:jc w:val="both"/>
        <w:rPr>
          <w:rFonts w:eastAsia="Times New Roman" w:cs="Times New Roman"/>
          <w:snapToGrid w:val="0"/>
          <w:color w:val="000000"/>
          <w:w w:val="0"/>
          <w:szCs w:val="28"/>
          <w:u w:color="000000"/>
          <w:bdr w:val="none" w:sz="0" w:space="0" w:color="000000"/>
          <w:shd w:val="clear" w:color="000000" w:fill="000000"/>
        </w:rPr>
      </w:pPr>
      <w:r w:rsidRPr="002655A2">
        <w:rPr>
          <w:rFonts w:cs="Times New Roman"/>
          <w:noProof/>
          <w:szCs w:val="28"/>
          <w:lang w:eastAsia="ru-RU"/>
        </w:rPr>
        <w:lastRenderedPageBreak/>
        <w:drawing>
          <wp:inline distT="0" distB="0" distL="0" distR="0">
            <wp:extent cx="3076575" cy="2628508"/>
            <wp:effectExtent l="0" t="0" r="0" b="635"/>
            <wp:docPr id="38" name="Рисунок 38" descr="C:\Users\User_molodez\Desktop\ТУРИЗМ 2021-22\3 Тигея\тигею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_molodez\Desktop\ТУРИЗМ 2021-22\3 Тигея\тигеюшка.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88252" cy="2638484"/>
                    </a:xfrm>
                    <a:prstGeom prst="rect">
                      <a:avLst/>
                    </a:prstGeom>
                    <a:noFill/>
                    <a:ln>
                      <a:noFill/>
                    </a:ln>
                  </pic:spPr>
                </pic:pic>
              </a:graphicData>
            </a:graphic>
          </wp:inline>
        </w:drawing>
      </w:r>
      <w:r w:rsidRPr="002655A2">
        <w:rPr>
          <w:rFonts w:eastAsia="Times New Roman" w:cs="Times New Roman"/>
          <w:noProof/>
          <w:color w:val="000000"/>
          <w:w w:val="0"/>
          <w:szCs w:val="28"/>
          <w:u w:color="000000"/>
          <w:bdr w:val="none" w:sz="0" w:space="0" w:color="000000"/>
          <w:shd w:val="clear" w:color="000000" w:fill="000000"/>
          <w:lang w:eastAsia="ru-RU"/>
        </w:rPr>
        <w:drawing>
          <wp:inline distT="0" distB="0" distL="0" distR="0">
            <wp:extent cx="2707005" cy="2627630"/>
            <wp:effectExtent l="0" t="0" r="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7005" cy="2627630"/>
                    </a:xfrm>
                    <a:prstGeom prst="rect">
                      <a:avLst/>
                    </a:prstGeom>
                    <a:noFill/>
                  </pic:spPr>
                </pic:pic>
              </a:graphicData>
            </a:graphic>
          </wp:inline>
        </w:drawing>
      </w:r>
    </w:p>
    <w:p w:rsidR="007A4FF8" w:rsidRPr="002655A2" w:rsidRDefault="007A4FF8" w:rsidP="002655A2">
      <w:pPr>
        <w:spacing w:after="0" w:line="360" w:lineRule="auto"/>
        <w:ind w:left="57" w:right="57"/>
        <w:jc w:val="both"/>
        <w:rPr>
          <w:rFonts w:eastAsia="Times New Roman" w:cs="Times New Roman"/>
          <w:noProof/>
          <w:color w:val="000000"/>
          <w:w w:val="0"/>
          <w:szCs w:val="28"/>
          <w:u w:color="000000"/>
          <w:bdr w:val="none" w:sz="0" w:space="0" w:color="000000"/>
          <w:shd w:val="clear" w:color="000000" w:fill="000000"/>
          <w:lang w:eastAsia="ru-RU"/>
        </w:rPr>
      </w:pPr>
    </w:p>
    <w:p w:rsidR="007A4FF8" w:rsidRPr="002655A2" w:rsidRDefault="00CC2A6F" w:rsidP="002655A2">
      <w:pPr>
        <w:spacing w:after="0" w:line="360" w:lineRule="auto"/>
        <w:ind w:left="57" w:right="57"/>
        <w:jc w:val="both"/>
        <w:rPr>
          <w:rFonts w:eastAsia="Times New Roman" w:cs="Times New Roman"/>
          <w:noProof/>
          <w:color w:val="000000"/>
          <w:w w:val="0"/>
          <w:szCs w:val="28"/>
          <w:u w:color="000000"/>
          <w:bdr w:val="none" w:sz="0" w:space="0" w:color="000000"/>
          <w:shd w:val="clear" w:color="000000" w:fill="000000"/>
          <w:lang w:eastAsia="ru-RU"/>
        </w:rPr>
      </w:pPr>
      <w:r w:rsidRPr="002655A2">
        <w:rPr>
          <w:rFonts w:eastAsia="Times New Roman" w:cs="Times New Roman"/>
          <w:noProof/>
          <w:color w:val="000000"/>
          <w:w w:val="0"/>
          <w:szCs w:val="28"/>
          <w:u w:color="000000"/>
          <w:bdr w:val="none" w:sz="0" w:space="0" w:color="000000"/>
          <w:shd w:val="clear" w:color="000000" w:fill="000000"/>
          <w:lang w:eastAsia="ru-RU"/>
        </w:rPr>
        <w:drawing>
          <wp:inline distT="0" distB="0" distL="0" distR="0">
            <wp:extent cx="5838843" cy="2714625"/>
            <wp:effectExtent l="0" t="0" r="9525" b="0"/>
            <wp:docPr id="40" name="Рисунок 40" descr="C:\Users\User_molodez\Desktop\ТУРИЗМ 2021-22\3 Тигея\вид на с. Идринское с горы Тиг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_molodez\Desktop\ТУРИЗМ 2021-22\3 Тигея\вид на с. Идринское с горы Тигей.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8004" cy="2714235"/>
                    </a:xfrm>
                    <a:prstGeom prst="rect">
                      <a:avLst/>
                    </a:prstGeom>
                    <a:noFill/>
                    <a:ln>
                      <a:noFill/>
                    </a:ln>
                  </pic:spPr>
                </pic:pic>
              </a:graphicData>
            </a:graphic>
          </wp:inline>
        </w:drawing>
      </w:r>
    </w:p>
    <w:p w:rsidR="007A4FF8" w:rsidRPr="002655A2" w:rsidRDefault="007A4FF8" w:rsidP="002655A2">
      <w:pPr>
        <w:spacing w:after="0" w:line="360" w:lineRule="auto"/>
        <w:ind w:left="57" w:right="57"/>
        <w:jc w:val="both"/>
        <w:rPr>
          <w:rFonts w:eastAsia="Times New Roman" w:cs="Times New Roman"/>
          <w:noProof/>
          <w:color w:val="000000"/>
          <w:w w:val="0"/>
          <w:szCs w:val="28"/>
          <w:u w:color="000000"/>
          <w:bdr w:val="none" w:sz="0" w:space="0" w:color="000000"/>
          <w:shd w:val="clear" w:color="000000" w:fill="000000"/>
          <w:lang w:eastAsia="ru-RU"/>
        </w:rPr>
      </w:pPr>
    </w:p>
    <w:p w:rsidR="007A4FF8" w:rsidRPr="002655A2" w:rsidRDefault="007A4FF8" w:rsidP="002655A2">
      <w:pPr>
        <w:spacing w:after="0" w:line="360" w:lineRule="auto"/>
        <w:ind w:left="57" w:right="57"/>
        <w:jc w:val="both"/>
        <w:rPr>
          <w:rFonts w:eastAsia="Times New Roman" w:cs="Times New Roman"/>
          <w:noProof/>
          <w:color w:val="000000"/>
          <w:w w:val="0"/>
          <w:szCs w:val="28"/>
          <w:u w:color="000000"/>
          <w:bdr w:val="none" w:sz="0" w:space="0" w:color="000000"/>
          <w:shd w:val="clear" w:color="000000" w:fill="000000"/>
          <w:lang w:eastAsia="ru-RU"/>
        </w:rPr>
      </w:pPr>
    </w:p>
    <w:p w:rsidR="00321742" w:rsidRPr="002655A2" w:rsidRDefault="00321742" w:rsidP="002655A2">
      <w:pPr>
        <w:spacing w:after="0" w:line="360" w:lineRule="auto"/>
        <w:ind w:left="57" w:right="57" w:firstLine="651"/>
        <w:jc w:val="both"/>
        <w:rPr>
          <w:rFonts w:cs="Times New Roman"/>
          <w:szCs w:val="28"/>
        </w:rPr>
      </w:pPr>
      <w:r w:rsidRPr="002655A2">
        <w:rPr>
          <w:rFonts w:cs="Times New Roman"/>
          <w:szCs w:val="28"/>
        </w:rPr>
        <w:t xml:space="preserve">Горы «Первый, Второй и Третий </w:t>
      </w:r>
      <w:proofErr w:type="spellStart"/>
      <w:r w:rsidRPr="002655A2">
        <w:rPr>
          <w:rFonts w:cs="Times New Roman"/>
          <w:szCs w:val="28"/>
        </w:rPr>
        <w:t>Тигей</w:t>
      </w:r>
      <w:proofErr w:type="spellEnd"/>
      <w:r w:rsidRPr="002655A2">
        <w:rPr>
          <w:rFonts w:cs="Times New Roman"/>
          <w:szCs w:val="28"/>
        </w:rPr>
        <w:t xml:space="preserve">». Красивые горы близ села </w:t>
      </w:r>
      <w:proofErr w:type="spellStart"/>
      <w:r w:rsidRPr="002655A2">
        <w:rPr>
          <w:rFonts w:cs="Times New Roman"/>
          <w:szCs w:val="28"/>
        </w:rPr>
        <w:t>Идринское</w:t>
      </w:r>
      <w:proofErr w:type="spellEnd"/>
      <w:r w:rsidRPr="002655A2">
        <w:rPr>
          <w:rFonts w:cs="Times New Roman"/>
          <w:szCs w:val="28"/>
        </w:rPr>
        <w:t xml:space="preserve">, подняться на которые не составит особого труда по пологому склону. И перед вами раскроются прекрасные красоты с. </w:t>
      </w:r>
      <w:proofErr w:type="spellStart"/>
      <w:r w:rsidRPr="002655A2">
        <w:rPr>
          <w:rFonts w:cs="Times New Roman"/>
          <w:szCs w:val="28"/>
        </w:rPr>
        <w:t>Идринское</w:t>
      </w:r>
      <w:proofErr w:type="spellEnd"/>
      <w:r w:rsidRPr="002655A2">
        <w:rPr>
          <w:rFonts w:cs="Times New Roman"/>
          <w:szCs w:val="28"/>
        </w:rPr>
        <w:t xml:space="preserve"> и прилегающих к нему территорий. </w:t>
      </w:r>
    </w:p>
    <w:p w:rsidR="00321742" w:rsidRPr="002655A2" w:rsidRDefault="00321742" w:rsidP="002655A2">
      <w:pPr>
        <w:spacing w:after="0" w:line="360" w:lineRule="auto"/>
        <w:ind w:left="57" w:right="57"/>
        <w:jc w:val="both"/>
        <w:rPr>
          <w:rFonts w:cs="Times New Roman"/>
          <w:szCs w:val="28"/>
        </w:rPr>
      </w:pPr>
      <w:r w:rsidRPr="002655A2">
        <w:rPr>
          <w:rFonts w:cs="Times New Roman"/>
          <w:noProof/>
          <w:szCs w:val="28"/>
          <w:lang w:eastAsia="ru-RU"/>
        </w:rPr>
        <w:lastRenderedPageBreak/>
        <w:drawing>
          <wp:inline distT="0" distB="0" distL="0" distR="0">
            <wp:extent cx="2959936" cy="2149215"/>
            <wp:effectExtent l="0" t="0" r="0" b="3810"/>
            <wp:docPr id="16" name="Рисунок 1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9936" cy="2149215"/>
                    </a:xfrm>
                    <a:prstGeom prst="rect">
                      <a:avLst/>
                    </a:prstGeom>
                    <a:noFill/>
                    <a:ln>
                      <a:noFill/>
                    </a:ln>
                  </pic:spPr>
                </pic:pic>
              </a:graphicData>
            </a:graphic>
          </wp:inline>
        </w:drawing>
      </w:r>
      <w:r w:rsidR="000D007A" w:rsidRPr="002655A2">
        <w:rPr>
          <w:rFonts w:cs="Times New Roman"/>
          <w:noProof/>
          <w:szCs w:val="28"/>
          <w:lang w:eastAsia="ru-RU"/>
        </w:rPr>
        <w:drawing>
          <wp:inline distT="0" distB="0" distL="0" distR="0">
            <wp:extent cx="2857500" cy="2151557"/>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2825" cy="2170626"/>
                    </a:xfrm>
                    <a:prstGeom prst="rect">
                      <a:avLst/>
                    </a:prstGeom>
                    <a:noFill/>
                  </pic:spPr>
                </pic:pic>
              </a:graphicData>
            </a:graphic>
          </wp:inline>
        </w:drawing>
      </w:r>
    </w:p>
    <w:p w:rsidR="00321742" w:rsidRPr="002655A2" w:rsidRDefault="00321742" w:rsidP="002655A2">
      <w:pPr>
        <w:spacing w:after="0" w:line="360" w:lineRule="auto"/>
        <w:ind w:right="57"/>
        <w:jc w:val="both"/>
        <w:rPr>
          <w:rFonts w:cs="Times New Roman"/>
          <w:szCs w:val="28"/>
        </w:rPr>
      </w:pPr>
    </w:p>
    <w:p w:rsidR="000D007A" w:rsidRPr="002655A2" w:rsidRDefault="000D007A" w:rsidP="002655A2">
      <w:pPr>
        <w:spacing w:after="0" w:line="360" w:lineRule="auto"/>
        <w:ind w:left="57" w:right="57" w:firstLine="651"/>
        <w:jc w:val="both"/>
        <w:rPr>
          <w:rFonts w:cs="Times New Roman"/>
          <w:szCs w:val="28"/>
        </w:rPr>
      </w:pPr>
      <w:r w:rsidRPr="002655A2">
        <w:rPr>
          <w:rFonts w:cs="Times New Roman"/>
          <w:szCs w:val="28"/>
        </w:rPr>
        <w:t xml:space="preserve">На территории Идринского района в с. </w:t>
      </w:r>
      <w:proofErr w:type="spellStart"/>
      <w:r w:rsidRPr="002655A2">
        <w:rPr>
          <w:rFonts w:cs="Times New Roman"/>
          <w:szCs w:val="28"/>
        </w:rPr>
        <w:t>Идринское</w:t>
      </w:r>
      <w:proofErr w:type="spellEnd"/>
      <w:r w:rsidRPr="002655A2">
        <w:rPr>
          <w:rFonts w:cs="Times New Roman"/>
          <w:szCs w:val="28"/>
        </w:rPr>
        <w:t xml:space="preserve"> расположен краеведческий музей им. Николая Федоровича Летягина</w:t>
      </w:r>
    </w:p>
    <w:p w:rsidR="00B56D82" w:rsidRPr="002655A2" w:rsidRDefault="000D007A" w:rsidP="002655A2">
      <w:pPr>
        <w:spacing w:after="0" w:line="360" w:lineRule="auto"/>
        <w:ind w:left="57" w:right="57" w:firstLine="651"/>
        <w:jc w:val="both"/>
        <w:rPr>
          <w:rFonts w:cs="Times New Roman"/>
          <w:szCs w:val="28"/>
        </w:rPr>
      </w:pPr>
      <w:r w:rsidRPr="002655A2">
        <w:rPr>
          <w:rFonts w:cs="Times New Roman"/>
          <w:szCs w:val="28"/>
        </w:rPr>
        <w:t xml:space="preserve">В музее представлены все виды животных и птиц, обитающих на территории Идринского района. А так же отражена культурная составляющая </w:t>
      </w:r>
      <w:proofErr w:type="spellStart"/>
      <w:r w:rsidRPr="002655A2">
        <w:rPr>
          <w:rFonts w:cs="Times New Roman"/>
          <w:szCs w:val="28"/>
        </w:rPr>
        <w:t>района.в</w:t>
      </w:r>
      <w:proofErr w:type="spellEnd"/>
      <w:r w:rsidRPr="002655A2">
        <w:rPr>
          <w:rFonts w:cs="Times New Roman"/>
          <w:szCs w:val="28"/>
        </w:rPr>
        <w:t xml:space="preserve"> музее действует 9 постоянных экспозиций, а в течение года проходит около 12 выставок, имеется сувенирная продукция. А еще в музее можно сделать свадебную или просто фотосессию.</w:t>
      </w:r>
    </w:p>
    <w:p w:rsidR="007A4FF8" w:rsidRPr="002655A2" w:rsidRDefault="007A4FF8" w:rsidP="002655A2">
      <w:pPr>
        <w:spacing w:after="0" w:line="360" w:lineRule="auto"/>
        <w:ind w:left="57" w:right="57" w:firstLine="651"/>
        <w:jc w:val="both"/>
        <w:rPr>
          <w:rFonts w:cs="Times New Roman"/>
          <w:szCs w:val="28"/>
        </w:rPr>
      </w:pPr>
    </w:p>
    <w:p w:rsidR="007A4FF8" w:rsidRPr="002655A2" w:rsidRDefault="007A4FF8" w:rsidP="002655A2">
      <w:pPr>
        <w:spacing w:after="0" w:line="360" w:lineRule="auto"/>
        <w:ind w:left="57" w:right="57" w:hanging="57"/>
        <w:jc w:val="both"/>
        <w:rPr>
          <w:rFonts w:cs="Times New Roman"/>
          <w:szCs w:val="28"/>
        </w:rPr>
      </w:pPr>
      <w:r w:rsidRPr="002655A2">
        <w:rPr>
          <w:rFonts w:cs="Times New Roman"/>
          <w:noProof/>
          <w:szCs w:val="28"/>
          <w:lang w:eastAsia="ru-RU"/>
        </w:rPr>
        <w:drawing>
          <wp:inline distT="0" distB="0" distL="0" distR="0">
            <wp:extent cx="2775006" cy="2441050"/>
            <wp:effectExtent l="0" t="0" r="6350" b="0"/>
            <wp:docPr id="42" name="Рисунок 42" descr="х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храм"/>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5674" cy="2441638"/>
                    </a:xfrm>
                    <a:prstGeom prst="rect">
                      <a:avLst/>
                    </a:prstGeom>
                    <a:noFill/>
                    <a:ln>
                      <a:noFill/>
                    </a:ln>
                  </pic:spPr>
                </pic:pic>
              </a:graphicData>
            </a:graphic>
          </wp:inline>
        </w:drawing>
      </w:r>
      <w:r w:rsidRPr="002655A2">
        <w:rPr>
          <w:rFonts w:cs="Times New Roman"/>
          <w:noProof/>
          <w:szCs w:val="28"/>
          <w:lang w:eastAsia="ru-RU"/>
        </w:rPr>
        <w:drawing>
          <wp:inline distT="0" distB="0" distL="0" distR="0">
            <wp:extent cx="3069203" cy="24410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7158" cy="2439424"/>
                    </a:xfrm>
                    <a:prstGeom prst="rect">
                      <a:avLst/>
                    </a:prstGeom>
                    <a:noFill/>
                  </pic:spPr>
                </pic:pic>
              </a:graphicData>
            </a:graphic>
          </wp:inline>
        </w:drawing>
      </w:r>
    </w:p>
    <w:p w:rsidR="00321742" w:rsidRPr="002655A2" w:rsidRDefault="00321742" w:rsidP="002655A2">
      <w:pPr>
        <w:spacing w:after="0" w:line="360" w:lineRule="auto"/>
        <w:ind w:left="57" w:right="57" w:firstLine="651"/>
        <w:jc w:val="both"/>
        <w:rPr>
          <w:rFonts w:cs="Times New Roman"/>
          <w:szCs w:val="28"/>
        </w:rPr>
      </w:pPr>
      <w:r w:rsidRPr="002655A2">
        <w:rPr>
          <w:rFonts w:cs="Times New Roman"/>
          <w:szCs w:val="28"/>
        </w:rPr>
        <w:t xml:space="preserve">Храм Михаила Архангела </w:t>
      </w:r>
      <w:proofErr w:type="spellStart"/>
      <w:r w:rsidRPr="002655A2">
        <w:rPr>
          <w:rFonts w:cs="Times New Roman"/>
          <w:szCs w:val="28"/>
        </w:rPr>
        <w:t>с.Новоберезовка</w:t>
      </w:r>
      <w:proofErr w:type="spellEnd"/>
      <w:r w:rsidRPr="002655A2">
        <w:rPr>
          <w:rFonts w:cs="Times New Roman"/>
          <w:szCs w:val="28"/>
        </w:rPr>
        <w:t>.</w:t>
      </w:r>
    </w:p>
    <w:p w:rsidR="00321742" w:rsidRPr="002655A2" w:rsidRDefault="00321742" w:rsidP="002655A2">
      <w:pPr>
        <w:spacing w:after="0" w:line="360" w:lineRule="auto"/>
        <w:ind w:left="57" w:right="57" w:firstLine="651"/>
        <w:jc w:val="both"/>
        <w:rPr>
          <w:rFonts w:cs="Times New Roman"/>
          <w:szCs w:val="28"/>
        </w:rPr>
      </w:pPr>
      <w:r w:rsidRPr="002655A2">
        <w:rPr>
          <w:rFonts w:cs="Times New Roman"/>
          <w:szCs w:val="28"/>
        </w:rPr>
        <w:t xml:space="preserve">Действующая церковь - памятник деревянного зодчества конца XIX века в с. Новоберезовка. Церковь находится в 20-ти километрах- от с.Идринское. Деревянный храм был построен в 1897 году на средства общины села Новоберезовка под руководством Логина Иосифовича </w:t>
      </w:r>
      <w:r w:rsidRPr="002655A2">
        <w:rPr>
          <w:rFonts w:cs="Times New Roman"/>
          <w:szCs w:val="28"/>
        </w:rPr>
        <w:lastRenderedPageBreak/>
        <w:t xml:space="preserve">Горбачева. Каждый двор села Новоберезовка готовил строевой лес. Был построен без единого гвоздя, а раствор для фундамента - замешан на яйцах. Храм </w:t>
      </w:r>
      <w:proofErr w:type="spellStart"/>
      <w:r w:rsidRPr="002655A2">
        <w:rPr>
          <w:rFonts w:cs="Times New Roman"/>
          <w:szCs w:val="28"/>
        </w:rPr>
        <w:t>двупрестольный</w:t>
      </w:r>
      <w:proofErr w:type="spellEnd"/>
      <w:r w:rsidRPr="002655A2">
        <w:rPr>
          <w:rFonts w:cs="Times New Roman"/>
          <w:szCs w:val="28"/>
        </w:rPr>
        <w:t>: главный престол - во имя Архистратига Михаила, придел в честь Святого Николая.</w:t>
      </w:r>
    </w:p>
    <w:p w:rsidR="007A4FF8" w:rsidRPr="002655A2" w:rsidRDefault="007A4FF8" w:rsidP="002655A2">
      <w:pPr>
        <w:spacing w:after="0" w:line="360" w:lineRule="auto"/>
        <w:ind w:left="57" w:right="57" w:firstLine="651"/>
        <w:jc w:val="both"/>
        <w:rPr>
          <w:rFonts w:cs="Times New Roman"/>
          <w:szCs w:val="28"/>
        </w:rPr>
      </w:pPr>
    </w:p>
    <w:p w:rsidR="00321742" w:rsidRPr="002655A2" w:rsidRDefault="007A4FF8" w:rsidP="002655A2">
      <w:pPr>
        <w:spacing w:after="0" w:line="360" w:lineRule="auto"/>
        <w:ind w:left="57" w:right="57"/>
        <w:jc w:val="both"/>
        <w:rPr>
          <w:rFonts w:cs="Times New Roman"/>
          <w:szCs w:val="28"/>
        </w:rPr>
      </w:pPr>
      <w:r w:rsidRPr="002655A2">
        <w:rPr>
          <w:rFonts w:cs="Times New Roman"/>
          <w:noProof/>
          <w:szCs w:val="28"/>
          <w:lang w:eastAsia="ru-RU"/>
        </w:rPr>
        <w:drawing>
          <wp:inline distT="0" distB="0" distL="0" distR="0">
            <wp:extent cx="5944235" cy="381063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4235" cy="3810635"/>
                    </a:xfrm>
                    <a:prstGeom prst="rect">
                      <a:avLst/>
                    </a:prstGeom>
                    <a:noFill/>
                  </pic:spPr>
                </pic:pic>
              </a:graphicData>
            </a:graphic>
          </wp:inline>
        </w:drawing>
      </w:r>
    </w:p>
    <w:p w:rsidR="00321742" w:rsidRPr="002655A2" w:rsidRDefault="007A4FF8" w:rsidP="002655A2">
      <w:pPr>
        <w:spacing w:after="0" w:line="360" w:lineRule="auto"/>
        <w:ind w:left="57" w:right="57"/>
        <w:jc w:val="both"/>
        <w:rPr>
          <w:rFonts w:cs="Times New Roman"/>
          <w:szCs w:val="28"/>
        </w:rPr>
      </w:pPr>
      <w:r w:rsidRPr="002655A2">
        <w:rPr>
          <w:rFonts w:cs="Times New Roman"/>
          <w:noProof/>
          <w:szCs w:val="28"/>
          <w:lang w:eastAsia="ru-RU"/>
        </w:rPr>
        <w:drawing>
          <wp:inline distT="0" distB="0" distL="0" distR="0">
            <wp:extent cx="2671638" cy="225021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0175" cy="2248987"/>
                    </a:xfrm>
                    <a:prstGeom prst="rect">
                      <a:avLst/>
                    </a:prstGeom>
                    <a:noFill/>
                  </pic:spPr>
                </pic:pic>
              </a:graphicData>
            </a:graphic>
          </wp:inline>
        </w:drawing>
      </w:r>
      <w:r w:rsidRPr="002655A2">
        <w:rPr>
          <w:rFonts w:cs="Times New Roman"/>
          <w:noProof/>
          <w:szCs w:val="28"/>
          <w:lang w:eastAsia="ru-RU"/>
        </w:rPr>
        <w:drawing>
          <wp:inline distT="0" distB="0" distL="0" distR="0">
            <wp:extent cx="2735249" cy="2246669"/>
            <wp:effectExtent l="0" t="0" r="8255"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3932" cy="2245587"/>
                    </a:xfrm>
                    <a:prstGeom prst="rect">
                      <a:avLst/>
                    </a:prstGeom>
                    <a:noFill/>
                  </pic:spPr>
                </pic:pic>
              </a:graphicData>
            </a:graphic>
          </wp:inline>
        </w:drawing>
      </w:r>
    </w:p>
    <w:p w:rsidR="00321742" w:rsidRPr="002655A2" w:rsidRDefault="00321742" w:rsidP="002655A2">
      <w:pPr>
        <w:spacing w:after="0" w:line="360" w:lineRule="auto"/>
        <w:ind w:left="57" w:right="57"/>
        <w:jc w:val="both"/>
        <w:rPr>
          <w:rFonts w:cs="Times New Roman"/>
          <w:szCs w:val="28"/>
        </w:rPr>
      </w:pPr>
      <w:r w:rsidRPr="002655A2">
        <w:rPr>
          <w:rFonts w:cs="Times New Roman"/>
          <w:szCs w:val="28"/>
        </w:rPr>
        <w:t xml:space="preserve">База отдыха «Дивная» </w:t>
      </w:r>
    </w:p>
    <w:p w:rsidR="00321742" w:rsidRPr="002655A2" w:rsidRDefault="00321742" w:rsidP="002655A2">
      <w:pPr>
        <w:spacing w:after="0" w:line="360" w:lineRule="auto"/>
        <w:ind w:left="57" w:right="57"/>
        <w:jc w:val="both"/>
        <w:rPr>
          <w:rFonts w:cs="Times New Roman"/>
          <w:szCs w:val="28"/>
        </w:rPr>
      </w:pPr>
      <w:r w:rsidRPr="002655A2">
        <w:rPr>
          <w:rFonts w:cs="Times New Roman"/>
          <w:szCs w:val="28"/>
        </w:rPr>
        <w:t xml:space="preserve">База отдыха располагается у подножия горы </w:t>
      </w:r>
      <w:proofErr w:type="spellStart"/>
      <w:r w:rsidRPr="002655A2">
        <w:rPr>
          <w:rFonts w:cs="Times New Roman"/>
          <w:szCs w:val="28"/>
        </w:rPr>
        <w:t>Кортуз</w:t>
      </w:r>
      <w:proofErr w:type="spellEnd"/>
      <w:r w:rsidRPr="002655A2">
        <w:rPr>
          <w:rFonts w:cs="Times New Roman"/>
          <w:szCs w:val="28"/>
        </w:rPr>
        <w:t xml:space="preserve">, имеет две горнолыжные трассы с бугельным подъемником. К услугам отдыхающих - сноуборды, плюшки, снегоходы, </w:t>
      </w:r>
      <w:proofErr w:type="spellStart"/>
      <w:r w:rsidRPr="002655A2">
        <w:rPr>
          <w:rFonts w:cs="Times New Roman"/>
          <w:szCs w:val="28"/>
        </w:rPr>
        <w:t>квадрациклы</w:t>
      </w:r>
      <w:proofErr w:type="spellEnd"/>
      <w:r w:rsidRPr="002655A2">
        <w:rPr>
          <w:rFonts w:cs="Times New Roman"/>
          <w:szCs w:val="28"/>
        </w:rPr>
        <w:t xml:space="preserve">, а летом совершаются вело- и конные прогулки и экскурсии на </w:t>
      </w:r>
      <w:proofErr w:type="spellStart"/>
      <w:r w:rsidRPr="002655A2">
        <w:rPr>
          <w:rFonts w:cs="Times New Roman"/>
          <w:szCs w:val="28"/>
        </w:rPr>
        <w:t>квадрациклах</w:t>
      </w:r>
      <w:proofErr w:type="spellEnd"/>
      <w:r w:rsidRPr="002655A2">
        <w:rPr>
          <w:rFonts w:cs="Times New Roman"/>
          <w:szCs w:val="28"/>
        </w:rPr>
        <w:t xml:space="preserve">. Расположена база отдыха в </w:t>
      </w:r>
      <w:r w:rsidRPr="002655A2">
        <w:rPr>
          <w:rFonts w:cs="Times New Roman"/>
          <w:szCs w:val="28"/>
        </w:rPr>
        <w:lastRenderedPageBreak/>
        <w:t xml:space="preserve">3-х километрах от </w:t>
      </w:r>
      <w:proofErr w:type="spellStart"/>
      <w:r w:rsidRPr="002655A2">
        <w:rPr>
          <w:rFonts w:cs="Times New Roman"/>
          <w:szCs w:val="28"/>
        </w:rPr>
        <w:t>п.Добромысловский</w:t>
      </w:r>
      <w:proofErr w:type="spellEnd"/>
      <w:r w:rsidRPr="002655A2">
        <w:rPr>
          <w:rFonts w:cs="Times New Roman"/>
          <w:szCs w:val="28"/>
        </w:rPr>
        <w:t xml:space="preserve"> и в 35 км. от райцентра. Имеется кафе, пункт проката. Дорога асфальтированная. Количество мест на базе отдыха – 58.</w:t>
      </w:r>
    </w:p>
    <w:p w:rsidR="00321742" w:rsidRPr="002655A2" w:rsidRDefault="00321742" w:rsidP="002655A2">
      <w:pPr>
        <w:spacing w:after="0" w:line="360" w:lineRule="auto"/>
        <w:ind w:left="57" w:right="57"/>
        <w:jc w:val="both"/>
        <w:rPr>
          <w:rFonts w:cs="Times New Roman"/>
          <w:szCs w:val="28"/>
        </w:rPr>
      </w:pPr>
    </w:p>
    <w:p w:rsidR="006306C2" w:rsidRPr="002655A2" w:rsidRDefault="00321742" w:rsidP="002655A2">
      <w:pPr>
        <w:spacing w:after="0" w:line="360" w:lineRule="auto"/>
        <w:ind w:left="57" w:right="57" w:firstLine="992"/>
        <w:jc w:val="both"/>
        <w:rPr>
          <w:rFonts w:cs="Times New Roman"/>
          <w:szCs w:val="28"/>
        </w:rPr>
      </w:pPr>
      <w:r w:rsidRPr="002655A2">
        <w:rPr>
          <w:rFonts w:cs="Times New Roman"/>
          <w:noProof/>
          <w:szCs w:val="28"/>
          <w:lang w:eastAsia="ru-RU"/>
        </w:rPr>
        <w:drawing>
          <wp:inline distT="0" distB="0" distL="0" distR="0">
            <wp:extent cx="2638425" cy="2895600"/>
            <wp:effectExtent l="0" t="0" r="9525" b="0"/>
            <wp:docPr id="26" name="Рисунок 26" descr="минг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мингир"/>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2681" cy="2900271"/>
                    </a:xfrm>
                    <a:prstGeom prst="rect">
                      <a:avLst/>
                    </a:prstGeom>
                    <a:noFill/>
                    <a:ln>
                      <a:noFill/>
                    </a:ln>
                  </pic:spPr>
                </pic:pic>
              </a:graphicData>
            </a:graphic>
          </wp:inline>
        </w:drawing>
      </w:r>
      <w:r w:rsidR="006306C2" w:rsidRPr="002655A2">
        <w:rPr>
          <w:rFonts w:cs="Times New Roman"/>
          <w:noProof/>
          <w:szCs w:val="28"/>
          <w:lang w:eastAsia="ru-RU"/>
        </w:rPr>
        <w:drawing>
          <wp:inline distT="0" distB="0" distL="0" distR="0">
            <wp:extent cx="2419350" cy="2886075"/>
            <wp:effectExtent l="0" t="0" r="0" b="9525"/>
            <wp:docPr id="22" name="Рисунок 22" descr="минг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ингир"/>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19350" cy="2886075"/>
                    </a:xfrm>
                    <a:prstGeom prst="rect">
                      <a:avLst/>
                    </a:prstGeom>
                    <a:noFill/>
                    <a:ln>
                      <a:noFill/>
                    </a:ln>
                  </pic:spPr>
                </pic:pic>
              </a:graphicData>
            </a:graphic>
          </wp:inline>
        </w:drawing>
      </w:r>
    </w:p>
    <w:p w:rsidR="00321742" w:rsidRPr="002655A2" w:rsidRDefault="007A4FF8" w:rsidP="002655A2">
      <w:pPr>
        <w:spacing w:after="0" w:line="360" w:lineRule="auto"/>
        <w:ind w:right="57"/>
        <w:jc w:val="both"/>
        <w:rPr>
          <w:rFonts w:cs="Times New Roman"/>
          <w:szCs w:val="28"/>
        </w:rPr>
      </w:pPr>
      <w:r w:rsidRPr="002655A2">
        <w:rPr>
          <w:rFonts w:cs="Times New Roman"/>
          <w:szCs w:val="28"/>
        </w:rPr>
        <w:t>На территории нашего района очень много красивых и интересных природных объектов. В 10 км от районного центра располагается деревня Большой Телек, неподалеку от которой находится уникальный археологический памятник "</w:t>
      </w:r>
      <w:proofErr w:type="spellStart"/>
      <w:r w:rsidRPr="002655A2">
        <w:rPr>
          <w:rFonts w:cs="Times New Roman"/>
          <w:szCs w:val="28"/>
        </w:rPr>
        <w:t>Телекский</w:t>
      </w:r>
      <w:proofErr w:type="spellEnd"/>
      <w:r w:rsidRPr="002655A2">
        <w:rPr>
          <w:rFonts w:cs="Times New Roman"/>
          <w:szCs w:val="28"/>
        </w:rPr>
        <w:t xml:space="preserve"> м</w:t>
      </w:r>
      <w:r w:rsidR="00585443">
        <w:rPr>
          <w:rFonts w:cs="Times New Roman"/>
          <w:szCs w:val="28"/>
        </w:rPr>
        <w:t>е</w:t>
      </w:r>
      <w:r w:rsidRPr="002655A2">
        <w:rPr>
          <w:rFonts w:cs="Times New Roman"/>
          <w:szCs w:val="28"/>
        </w:rPr>
        <w:t>нгир" эпохи ранней бронзы, который является угловым камнем и вкопан в северо-восточном углу ограды татарского кургана</w:t>
      </w:r>
    </w:p>
    <w:p w:rsidR="00B56D82" w:rsidRPr="002655A2" w:rsidRDefault="00B56D82" w:rsidP="002655A2">
      <w:pPr>
        <w:spacing w:after="0" w:line="360" w:lineRule="auto"/>
        <w:ind w:left="57" w:right="57"/>
        <w:jc w:val="both"/>
        <w:rPr>
          <w:rFonts w:cs="Times New Roman"/>
          <w:szCs w:val="28"/>
        </w:rPr>
      </w:pPr>
      <w:r w:rsidRPr="002655A2">
        <w:rPr>
          <w:rFonts w:cs="Times New Roman"/>
          <w:szCs w:val="28"/>
        </w:rPr>
        <w:t xml:space="preserve">Недалеко от села </w:t>
      </w:r>
      <w:proofErr w:type="spellStart"/>
      <w:r w:rsidRPr="002655A2">
        <w:rPr>
          <w:rFonts w:cs="Times New Roman"/>
          <w:szCs w:val="28"/>
        </w:rPr>
        <w:t>Куреж</w:t>
      </w:r>
      <w:proofErr w:type="spellEnd"/>
      <w:r w:rsidRPr="002655A2">
        <w:rPr>
          <w:rFonts w:cs="Times New Roman"/>
          <w:szCs w:val="28"/>
        </w:rPr>
        <w:t xml:space="preserve"> находится археологический памятник «Царские ворота»</w:t>
      </w:r>
    </w:p>
    <w:p w:rsidR="007A4FF8" w:rsidRPr="002655A2" w:rsidRDefault="00321742" w:rsidP="002655A2">
      <w:pPr>
        <w:spacing w:after="0" w:line="360" w:lineRule="auto"/>
        <w:ind w:left="57" w:right="57"/>
        <w:jc w:val="both"/>
        <w:rPr>
          <w:rFonts w:cs="Times New Roman"/>
          <w:szCs w:val="28"/>
        </w:rPr>
      </w:pPr>
      <w:r w:rsidRPr="002655A2">
        <w:rPr>
          <w:rFonts w:cs="Times New Roman"/>
          <w:noProof/>
          <w:szCs w:val="28"/>
          <w:lang w:eastAsia="ru-RU"/>
        </w:rPr>
        <w:lastRenderedPageBreak/>
        <w:drawing>
          <wp:inline distT="0" distB="0" distL="0" distR="0">
            <wp:extent cx="2933700" cy="3676650"/>
            <wp:effectExtent l="0" t="0" r="0" b="0"/>
            <wp:docPr id="28" name="Рисунок 28" descr="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орот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33700" cy="3676650"/>
                    </a:xfrm>
                    <a:prstGeom prst="rect">
                      <a:avLst/>
                    </a:prstGeom>
                    <a:noFill/>
                    <a:ln>
                      <a:noFill/>
                    </a:ln>
                  </pic:spPr>
                </pic:pic>
              </a:graphicData>
            </a:graphic>
          </wp:inline>
        </w:drawing>
      </w:r>
      <w:r w:rsidRPr="002655A2">
        <w:rPr>
          <w:rFonts w:cs="Times New Roman"/>
          <w:noProof/>
          <w:szCs w:val="28"/>
          <w:lang w:eastAsia="ru-RU"/>
        </w:rPr>
        <w:drawing>
          <wp:inline distT="0" distB="0" distL="0" distR="0">
            <wp:extent cx="2933700" cy="3552825"/>
            <wp:effectExtent l="0" t="0" r="0" b="9525"/>
            <wp:docPr id="30" name="Рисунок 30" descr="цар 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цар ворот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33700" cy="3552825"/>
                    </a:xfrm>
                    <a:prstGeom prst="rect">
                      <a:avLst/>
                    </a:prstGeom>
                    <a:noFill/>
                    <a:ln>
                      <a:noFill/>
                    </a:ln>
                  </pic:spPr>
                </pic:pic>
              </a:graphicData>
            </a:graphic>
          </wp:inline>
        </w:drawing>
      </w:r>
    </w:p>
    <w:p w:rsidR="003C2EEC" w:rsidRPr="002655A2" w:rsidRDefault="003C2EEC" w:rsidP="002655A2">
      <w:pPr>
        <w:spacing w:after="0" w:line="360" w:lineRule="auto"/>
        <w:ind w:left="57" w:right="57" w:firstLine="651"/>
        <w:jc w:val="both"/>
        <w:rPr>
          <w:rFonts w:cs="Times New Roman"/>
          <w:szCs w:val="28"/>
        </w:rPr>
      </w:pPr>
    </w:p>
    <w:p w:rsidR="00321742" w:rsidRPr="002655A2" w:rsidRDefault="00321742" w:rsidP="002655A2">
      <w:pPr>
        <w:spacing w:after="0" w:line="360" w:lineRule="auto"/>
        <w:ind w:left="57" w:right="57"/>
        <w:jc w:val="both"/>
        <w:rPr>
          <w:rFonts w:cs="Times New Roman"/>
          <w:szCs w:val="28"/>
        </w:rPr>
      </w:pPr>
      <w:r w:rsidRPr="002655A2">
        <w:rPr>
          <w:rFonts w:cs="Times New Roman"/>
          <w:noProof/>
          <w:szCs w:val="28"/>
          <w:lang w:eastAsia="ru-RU"/>
        </w:rPr>
        <w:drawing>
          <wp:inline distT="0" distB="0" distL="0" distR="0">
            <wp:extent cx="2419350" cy="2676525"/>
            <wp:effectExtent l="0" t="0" r="0" b="9525"/>
            <wp:docPr id="31" name="Рисунок 31" descr="хари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хариус"/>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19350" cy="2676525"/>
                    </a:xfrm>
                    <a:prstGeom prst="rect">
                      <a:avLst/>
                    </a:prstGeom>
                    <a:noFill/>
                    <a:ln>
                      <a:noFill/>
                    </a:ln>
                  </pic:spPr>
                </pic:pic>
              </a:graphicData>
            </a:graphic>
          </wp:inline>
        </w:drawing>
      </w:r>
      <w:r w:rsidRPr="002655A2">
        <w:rPr>
          <w:rFonts w:cs="Times New Roman"/>
          <w:noProof/>
          <w:szCs w:val="28"/>
          <w:lang w:eastAsia="ru-RU"/>
        </w:rPr>
        <w:drawing>
          <wp:inline distT="0" distB="0" distL="0" distR="0">
            <wp:extent cx="3343275" cy="2676525"/>
            <wp:effectExtent l="0" t="0" r="9525" b="9525"/>
            <wp:docPr id="32" name="Рисунок 32" descr="спл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плав"/>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43275" cy="2676525"/>
                    </a:xfrm>
                    <a:prstGeom prst="rect">
                      <a:avLst/>
                    </a:prstGeom>
                    <a:noFill/>
                    <a:ln>
                      <a:noFill/>
                    </a:ln>
                  </pic:spPr>
                </pic:pic>
              </a:graphicData>
            </a:graphic>
          </wp:inline>
        </w:drawing>
      </w:r>
    </w:p>
    <w:p w:rsidR="00321742" w:rsidRPr="002655A2" w:rsidRDefault="00321742" w:rsidP="002655A2">
      <w:pPr>
        <w:spacing w:after="0" w:line="360" w:lineRule="auto"/>
        <w:ind w:left="57" w:right="57"/>
        <w:jc w:val="both"/>
        <w:rPr>
          <w:rFonts w:cs="Times New Roman"/>
          <w:szCs w:val="28"/>
        </w:rPr>
      </w:pPr>
      <w:r w:rsidRPr="002655A2">
        <w:rPr>
          <w:rFonts w:cs="Times New Roman"/>
          <w:noProof/>
          <w:szCs w:val="28"/>
          <w:lang w:eastAsia="ru-RU"/>
        </w:rPr>
        <w:lastRenderedPageBreak/>
        <w:drawing>
          <wp:inline distT="0" distB="0" distL="0" distR="0">
            <wp:extent cx="5848350" cy="3989048"/>
            <wp:effectExtent l="0" t="0" r="0" b="0"/>
            <wp:docPr id="33" name="Рисунок 33" descr="сис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сисим"/>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8043" cy="3995659"/>
                    </a:xfrm>
                    <a:prstGeom prst="rect">
                      <a:avLst/>
                    </a:prstGeom>
                    <a:noFill/>
                    <a:ln>
                      <a:noFill/>
                    </a:ln>
                  </pic:spPr>
                </pic:pic>
              </a:graphicData>
            </a:graphic>
          </wp:inline>
        </w:drawing>
      </w:r>
    </w:p>
    <w:p w:rsidR="0057534D" w:rsidRPr="002655A2" w:rsidRDefault="007A4FF8" w:rsidP="00CC2A6F">
      <w:pPr>
        <w:spacing w:after="0" w:line="360" w:lineRule="auto"/>
        <w:ind w:left="57" w:right="57" w:firstLine="651"/>
        <w:jc w:val="both"/>
        <w:rPr>
          <w:rFonts w:cs="Times New Roman"/>
          <w:szCs w:val="28"/>
        </w:rPr>
      </w:pPr>
      <w:r w:rsidRPr="002655A2">
        <w:rPr>
          <w:rFonts w:cs="Times New Roman"/>
          <w:szCs w:val="28"/>
        </w:rPr>
        <w:t>Любителям активного отдыха и сплава по горным рекам придется по вкусу отдых на р</w:t>
      </w:r>
      <w:r w:rsidR="003C2EEC" w:rsidRPr="002655A2">
        <w:rPr>
          <w:rFonts w:cs="Times New Roman"/>
          <w:szCs w:val="28"/>
        </w:rPr>
        <w:t>е</w:t>
      </w:r>
      <w:r w:rsidRPr="002655A2">
        <w:rPr>
          <w:rFonts w:cs="Times New Roman"/>
          <w:szCs w:val="28"/>
        </w:rPr>
        <w:t xml:space="preserve">ке </w:t>
      </w:r>
      <w:proofErr w:type="spellStart"/>
      <w:r w:rsidRPr="002655A2">
        <w:rPr>
          <w:rFonts w:cs="Times New Roman"/>
          <w:szCs w:val="28"/>
        </w:rPr>
        <w:t>Сисим</w:t>
      </w:r>
      <w:proofErr w:type="spellEnd"/>
      <w:r w:rsidRPr="002655A2">
        <w:rPr>
          <w:rFonts w:cs="Times New Roman"/>
          <w:szCs w:val="28"/>
        </w:rPr>
        <w:t>, где можно не только отправиться в увлекательное путешествие на байдарках, но и половить рыбу.</w:t>
      </w:r>
    </w:p>
    <w:p w:rsidR="0057534D" w:rsidRDefault="0057534D" w:rsidP="002655A2">
      <w:pPr>
        <w:spacing w:after="0" w:line="360" w:lineRule="auto"/>
        <w:ind w:left="57" w:right="57"/>
        <w:jc w:val="both"/>
        <w:rPr>
          <w:rFonts w:cs="Times New Roman"/>
          <w:szCs w:val="28"/>
        </w:rPr>
      </w:pPr>
      <w:r w:rsidRPr="002655A2">
        <w:rPr>
          <w:rFonts w:cs="Times New Roman"/>
          <w:szCs w:val="28"/>
        </w:rPr>
        <w:tab/>
        <w:t xml:space="preserve">В районе действует 54 учреждения культуры: Идринский РДК, 29 сельских  Домов культуры, </w:t>
      </w:r>
      <w:proofErr w:type="spellStart"/>
      <w:r w:rsidR="00814EEF" w:rsidRPr="002655A2">
        <w:rPr>
          <w:rFonts w:cs="Times New Roman"/>
          <w:szCs w:val="28"/>
        </w:rPr>
        <w:t>меж</w:t>
      </w:r>
      <w:r w:rsidRPr="002655A2">
        <w:rPr>
          <w:rFonts w:cs="Times New Roman"/>
          <w:szCs w:val="28"/>
        </w:rPr>
        <w:t>поселенческая</w:t>
      </w:r>
      <w:proofErr w:type="spellEnd"/>
      <w:r w:rsidRPr="002655A2">
        <w:rPr>
          <w:rFonts w:cs="Times New Roman"/>
          <w:szCs w:val="28"/>
        </w:rPr>
        <w:t xml:space="preserve"> библиотека,</w:t>
      </w:r>
      <w:r w:rsidR="00814EEF" w:rsidRPr="002655A2">
        <w:rPr>
          <w:rFonts w:cs="Times New Roman"/>
          <w:szCs w:val="28"/>
        </w:rPr>
        <w:t xml:space="preserve"> центральная детская библиотека</w:t>
      </w:r>
      <w:r w:rsidRPr="002655A2">
        <w:rPr>
          <w:rFonts w:cs="Times New Roman"/>
          <w:szCs w:val="28"/>
        </w:rPr>
        <w:t xml:space="preserve">, 20 сельских библиотек, </w:t>
      </w:r>
      <w:proofErr w:type="spellStart"/>
      <w:r w:rsidRPr="002655A2">
        <w:rPr>
          <w:rFonts w:cs="Times New Roman"/>
          <w:szCs w:val="28"/>
        </w:rPr>
        <w:t>Иринский</w:t>
      </w:r>
      <w:proofErr w:type="spellEnd"/>
      <w:r w:rsidRPr="002655A2">
        <w:rPr>
          <w:rFonts w:cs="Times New Roman"/>
          <w:szCs w:val="28"/>
        </w:rPr>
        <w:t xml:space="preserve"> районный крае</w:t>
      </w:r>
      <w:r w:rsidR="00814EEF" w:rsidRPr="002655A2">
        <w:rPr>
          <w:rFonts w:cs="Times New Roman"/>
          <w:szCs w:val="28"/>
        </w:rPr>
        <w:t xml:space="preserve">ведческий музей </w:t>
      </w:r>
      <w:proofErr w:type="spellStart"/>
      <w:r w:rsidR="00814EEF" w:rsidRPr="002655A2">
        <w:rPr>
          <w:rFonts w:cs="Times New Roman"/>
          <w:szCs w:val="28"/>
        </w:rPr>
        <w:t>им.Н.Ф.Летягина</w:t>
      </w:r>
      <w:proofErr w:type="spellEnd"/>
      <w:r w:rsidR="00814EEF" w:rsidRPr="002655A2">
        <w:rPr>
          <w:rFonts w:cs="Times New Roman"/>
          <w:szCs w:val="28"/>
        </w:rPr>
        <w:t>, Идринская детская школа искусств.</w:t>
      </w:r>
    </w:p>
    <w:p w:rsidR="00387A3A" w:rsidRPr="002655A2" w:rsidRDefault="00387A3A" w:rsidP="002655A2">
      <w:pPr>
        <w:spacing w:after="0" w:line="360" w:lineRule="auto"/>
        <w:ind w:left="57" w:right="57"/>
        <w:jc w:val="both"/>
        <w:rPr>
          <w:rFonts w:cs="Times New Roman"/>
          <w:szCs w:val="28"/>
        </w:rPr>
      </w:pPr>
      <w:r>
        <w:rPr>
          <w:rFonts w:cs="Times New Roman"/>
          <w:szCs w:val="28"/>
        </w:rPr>
        <w:tab/>
        <w:t>Раз в два года на территории с. Новоберезовка проходит межрайонный праздник «Троицкий венок» с крестным ходом, выставками ремесленников и прикладников, с подворьями и проведением спортивных народных игр.</w:t>
      </w:r>
    </w:p>
    <w:p w:rsidR="0057534D" w:rsidRDefault="0057534D" w:rsidP="002655A2">
      <w:pPr>
        <w:spacing w:after="0" w:line="360" w:lineRule="auto"/>
        <w:ind w:left="57" w:right="57" w:firstLine="651"/>
        <w:jc w:val="both"/>
        <w:rPr>
          <w:rFonts w:cs="Times New Roman"/>
          <w:szCs w:val="28"/>
        </w:rPr>
      </w:pPr>
      <w:r w:rsidRPr="002655A2">
        <w:rPr>
          <w:rFonts w:cs="Times New Roman"/>
          <w:szCs w:val="28"/>
        </w:rPr>
        <w:t>Историко-культурный потенциал района,  а также наличие развитой сети культурно-досуговых учреждений позволяет формировать разнообразный туристский продукт в сегменте культурно-познавательного туризма.</w:t>
      </w:r>
    </w:p>
    <w:p w:rsidR="0028524B" w:rsidRDefault="0028524B" w:rsidP="002655A2">
      <w:pPr>
        <w:spacing w:after="0" w:line="360" w:lineRule="auto"/>
        <w:ind w:left="57" w:right="57" w:firstLine="651"/>
        <w:jc w:val="both"/>
        <w:rPr>
          <w:rFonts w:cs="Times New Roman"/>
          <w:szCs w:val="28"/>
        </w:rPr>
      </w:pPr>
    </w:p>
    <w:p w:rsidR="002E73BD" w:rsidRDefault="002E73BD" w:rsidP="002655A2">
      <w:pPr>
        <w:spacing w:after="0" w:line="360" w:lineRule="auto"/>
        <w:ind w:left="57" w:right="57" w:firstLine="651"/>
        <w:jc w:val="both"/>
        <w:rPr>
          <w:rFonts w:cs="Times New Roman"/>
          <w:szCs w:val="28"/>
        </w:rPr>
      </w:pPr>
    </w:p>
    <w:p w:rsidR="002E73BD" w:rsidRPr="004E3F2A" w:rsidRDefault="002E73BD" w:rsidP="002655A2">
      <w:pPr>
        <w:spacing w:after="0" w:line="360" w:lineRule="auto"/>
        <w:ind w:left="57" w:right="57" w:firstLine="651"/>
        <w:jc w:val="both"/>
        <w:rPr>
          <w:rFonts w:cs="Times New Roman"/>
          <w:szCs w:val="28"/>
        </w:rPr>
      </w:pPr>
    </w:p>
    <w:p w:rsidR="0028524B" w:rsidRPr="004E3F2A" w:rsidRDefault="004E3F2A" w:rsidP="002E73BD">
      <w:pPr>
        <w:pStyle w:val="a8"/>
        <w:jc w:val="center"/>
        <w:rPr>
          <w:rFonts w:ascii="Times New Roman" w:hAnsi="Times New Roman" w:cs="Times New Roman"/>
          <w:b/>
          <w:i/>
          <w:sz w:val="28"/>
          <w:szCs w:val="28"/>
        </w:rPr>
      </w:pPr>
      <w:r w:rsidRPr="004E3F2A">
        <w:rPr>
          <w:rFonts w:ascii="Times New Roman" w:hAnsi="Times New Roman" w:cs="Times New Roman"/>
          <w:b/>
          <w:i/>
          <w:sz w:val="28"/>
          <w:szCs w:val="28"/>
        </w:rPr>
        <w:lastRenderedPageBreak/>
        <w:t>ОЦЕНКА СУЩЕСТВУЮЩЕГО СОСТОЯНИЯ ТУРИСТСКОЙ ИНФРАСТРУКТУРЫ ИДРИНСКОГО РАЙОНА</w:t>
      </w:r>
    </w:p>
    <w:p w:rsidR="0028524B" w:rsidRPr="004E3F2A" w:rsidRDefault="0028524B" w:rsidP="002655A2">
      <w:pPr>
        <w:spacing w:after="0" w:line="360" w:lineRule="auto"/>
        <w:ind w:left="57" w:right="57" w:firstLine="651"/>
        <w:jc w:val="both"/>
        <w:rPr>
          <w:rFonts w:cs="Times New Roman"/>
          <w:b/>
          <w:i/>
          <w:szCs w:val="28"/>
        </w:rPr>
      </w:pPr>
    </w:p>
    <w:p w:rsidR="00BD36F4" w:rsidRPr="002655A2" w:rsidRDefault="0028524B" w:rsidP="002655A2">
      <w:pPr>
        <w:spacing w:after="0" w:line="360" w:lineRule="auto"/>
        <w:ind w:left="57" w:right="57" w:firstLine="651"/>
        <w:jc w:val="both"/>
        <w:rPr>
          <w:rFonts w:cs="Times New Roman"/>
          <w:szCs w:val="28"/>
        </w:rPr>
      </w:pPr>
      <w:r w:rsidRPr="002655A2">
        <w:rPr>
          <w:rFonts w:cs="Times New Roman"/>
          <w:szCs w:val="28"/>
        </w:rPr>
        <w:t xml:space="preserve">Не менее актуальными остаются вопросы содействия развитию транспортной инфраструктуры, обустройству дорог и дорожной инфраструктуры, обустройства стоянок в зонах повышенного туристического интереса. Также наибольший потенциал </w:t>
      </w:r>
      <w:r w:rsidR="00BD36F4" w:rsidRPr="002655A2">
        <w:rPr>
          <w:rFonts w:cs="Times New Roman"/>
          <w:szCs w:val="28"/>
        </w:rPr>
        <w:t>роста на внутреннем рынке сегодня имеет самодеятельный автотуризм, чему немало способствует повышение количества автомобилей на душу населения, обустройство зон отдыха на трассах федерального значения, развитие сети придорожных комплексов.</w:t>
      </w:r>
    </w:p>
    <w:p w:rsidR="0028524B" w:rsidRPr="002655A2" w:rsidRDefault="00BD36F4" w:rsidP="002655A2">
      <w:pPr>
        <w:spacing w:after="0" w:line="360" w:lineRule="auto"/>
        <w:ind w:left="57" w:right="57" w:firstLine="651"/>
        <w:jc w:val="both"/>
        <w:rPr>
          <w:rFonts w:cs="Times New Roman"/>
          <w:szCs w:val="28"/>
        </w:rPr>
      </w:pPr>
      <w:r w:rsidRPr="002655A2">
        <w:rPr>
          <w:rFonts w:cs="Times New Roman"/>
          <w:szCs w:val="28"/>
        </w:rPr>
        <w:t>Идринский район находится в ста километрах от трассы федерального значения. Дорог</w:t>
      </w:r>
      <w:r w:rsidR="007056DD" w:rsidRPr="002655A2">
        <w:rPr>
          <w:rFonts w:cs="Times New Roman"/>
          <w:szCs w:val="28"/>
        </w:rPr>
        <w:t>а</w:t>
      </w:r>
      <w:r w:rsidRPr="002655A2">
        <w:rPr>
          <w:rFonts w:cs="Times New Roman"/>
          <w:szCs w:val="28"/>
        </w:rPr>
        <w:t xml:space="preserve"> до г. Минусинска полностью заасфальтирована , в самом районе </w:t>
      </w:r>
      <w:r w:rsidR="00FE14FA" w:rsidRPr="002655A2">
        <w:rPr>
          <w:rFonts w:cs="Times New Roman"/>
          <w:szCs w:val="28"/>
        </w:rPr>
        <w:t>асфальтовое покрытие не по всем направлениям.</w:t>
      </w:r>
    </w:p>
    <w:p w:rsidR="00FE14FA" w:rsidRPr="002655A2" w:rsidRDefault="00FE14FA" w:rsidP="002655A2">
      <w:pPr>
        <w:spacing w:after="0" w:line="360" w:lineRule="auto"/>
        <w:ind w:left="57" w:right="57" w:firstLine="651"/>
        <w:jc w:val="both"/>
        <w:rPr>
          <w:rFonts w:cs="Times New Roman"/>
          <w:szCs w:val="28"/>
        </w:rPr>
      </w:pPr>
      <w:r w:rsidRPr="002655A2">
        <w:rPr>
          <w:rFonts w:cs="Times New Roman"/>
          <w:szCs w:val="28"/>
        </w:rPr>
        <w:t xml:space="preserve">Пассажирские перевозки по внутрирайонным линиям и междугородним перевозкам осуществляет </w:t>
      </w:r>
      <w:proofErr w:type="spellStart"/>
      <w:r w:rsidRPr="002655A2">
        <w:rPr>
          <w:rFonts w:cs="Times New Roman"/>
          <w:szCs w:val="28"/>
        </w:rPr>
        <w:t>Краснотуранское</w:t>
      </w:r>
      <w:proofErr w:type="spellEnd"/>
      <w:r w:rsidRPr="002655A2">
        <w:rPr>
          <w:rFonts w:cs="Times New Roman"/>
          <w:szCs w:val="28"/>
        </w:rPr>
        <w:t xml:space="preserve"> АТП и индивидуальный предприниматель. По району действует частное такси.</w:t>
      </w:r>
    </w:p>
    <w:p w:rsidR="00FE14FA" w:rsidRPr="002655A2" w:rsidRDefault="00FE14FA" w:rsidP="002655A2">
      <w:pPr>
        <w:spacing w:after="0" w:line="360" w:lineRule="auto"/>
        <w:ind w:left="57" w:right="57" w:firstLine="651"/>
        <w:jc w:val="both"/>
        <w:rPr>
          <w:rFonts w:cs="Times New Roman"/>
          <w:szCs w:val="28"/>
        </w:rPr>
      </w:pPr>
      <w:r w:rsidRPr="002655A2">
        <w:rPr>
          <w:rFonts w:cs="Times New Roman"/>
          <w:szCs w:val="28"/>
        </w:rPr>
        <w:t>Эксплуатацию и содержание сети автомобильных дорог общего пользования в районе осуществляет Идринский филиал АО «ДРСУ-10»</w:t>
      </w:r>
      <w:r w:rsidR="007056DD" w:rsidRPr="002655A2">
        <w:rPr>
          <w:rFonts w:cs="Times New Roman"/>
          <w:szCs w:val="28"/>
        </w:rPr>
        <w:t>.</w:t>
      </w:r>
    </w:p>
    <w:p w:rsidR="007056DD" w:rsidRPr="002655A2" w:rsidRDefault="007056DD" w:rsidP="002655A2">
      <w:pPr>
        <w:spacing w:after="0" w:line="360" w:lineRule="auto"/>
        <w:ind w:left="57" w:right="57" w:firstLine="651"/>
        <w:jc w:val="both"/>
        <w:rPr>
          <w:rFonts w:cs="Times New Roman"/>
          <w:szCs w:val="28"/>
        </w:rPr>
      </w:pPr>
      <w:r w:rsidRPr="002655A2">
        <w:rPr>
          <w:rFonts w:cs="Times New Roman"/>
          <w:szCs w:val="28"/>
        </w:rPr>
        <w:t>Проблема удовлетворительного состояния дорожной сети, обеспечивающей транспортную доступность для Идринского района, является одной из наиболее значимых. Стратегия социально-экономического развития</w:t>
      </w:r>
      <w:r w:rsidR="00734053" w:rsidRPr="002655A2">
        <w:rPr>
          <w:rFonts w:cs="Times New Roman"/>
          <w:szCs w:val="28"/>
        </w:rPr>
        <w:t xml:space="preserve"> Идринского района до 203</w:t>
      </w:r>
      <w:r w:rsidR="00847A23">
        <w:rPr>
          <w:rFonts w:cs="Times New Roman"/>
          <w:szCs w:val="28"/>
        </w:rPr>
        <w:t>0</w:t>
      </w:r>
      <w:r w:rsidR="00734053" w:rsidRPr="002655A2">
        <w:rPr>
          <w:rFonts w:cs="Times New Roman"/>
          <w:szCs w:val="28"/>
        </w:rPr>
        <w:t xml:space="preserve"> года определяет в качестве одной из приоритетных задач создание рациональной, разветвленной, современной транспортной сети, удовлетворяющей потребности населения  и экономики района в транспортной доступности. Решение этой задачи положительным образом повлияет на развитие туризма в </w:t>
      </w:r>
      <w:proofErr w:type="spellStart"/>
      <w:r w:rsidR="00734053" w:rsidRPr="002655A2">
        <w:rPr>
          <w:rFonts w:cs="Times New Roman"/>
          <w:szCs w:val="28"/>
        </w:rPr>
        <w:t>Идринском</w:t>
      </w:r>
      <w:proofErr w:type="spellEnd"/>
      <w:r w:rsidR="00734053" w:rsidRPr="002655A2">
        <w:rPr>
          <w:rFonts w:cs="Times New Roman"/>
          <w:szCs w:val="28"/>
        </w:rPr>
        <w:t xml:space="preserve"> районе.</w:t>
      </w:r>
    </w:p>
    <w:p w:rsidR="00734053" w:rsidRPr="002655A2" w:rsidRDefault="00734053" w:rsidP="002655A2">
      <w:pPr>
        <w:spacing w:after="0" w:line="360" w:lineRule="auto"/>
        <w:ind w:left="57" w:right="57" w:firstLine="651"/>
        <w:jc w:val="both"/>
        <w:rPr>
          <w:rFonts w:cs="Times New Roman"/>
          <w:szCs w:val="28"/>
        </w:rPr>
      </w:pPr>
      <w:r w:rsidRPr="002655A2">
        <w:rPr>
          <w:rFonts w:cs="Times New Roman"/>
          <w:szCs w:val="28"/>
        </w:rPr>
        <w:t xml:space="preserve">Одним из элементов туристской инфраструктуры выступает сфера общественного питания. В районе насчитывается 4 индивидуальных предпринимателя, осуществляющих деятельность в сфере общественного </w:t>
      </w:r>
      <w:r w:rsidRPr="002655A2">
        <w:rPr>
          <w:rFonts w:cs="Times New Roman"/>
          <w:szCs w:val="28"/>
        </w:rPr>
        <w:lastRenderedPageBreak/>
        <w:t>питания. В настоящее время предприятия общественного питания способны полностью удовлетворить потребности гостей района.</w:t>
      </w:r>
    </w:p>
    <w:p w:rsidR="00D516C3" w:rsidRPr="002655A2" w:rsidRDefault="00D516C3" w:rsidP="002655A2">
      <w:pPr>
        <w:spacing w:after="0" w:line="360" w:lineRule="auto"/>
        <w:ind w:left="57" w:right="57" w:firstLine="651"/>
        <w:jc w:val="both"/>
        <w:rPr>
          <w:rFonts w:cs="Times New Roman"/>
          <w:szCs w:val="28"/>
        </w:rPr>
      </w:pPr>
      <w:r w:rsidRPr="002655A2">
        <w:rPr>
          <w:rFonts w:cs="Times New Roman"/>
          <w:szCs w:val="28"/>
        </w:rPr>
        <w:t>Современный уровень развития данной сферы не является фактором, оказывающим существенное влияние на объем туристского потока. В то же время, в случае динамичного развития туристского комплекса и их ориентации на внешнего потребителя обязательным условием их успешного функционирования будет являться развитие сферы общественного питания и обеспечение качественного обслуживания туристов.</w:t>
      </w:r>
    </w:p>
    <w:p w:rsidR="00D516C3" w:rsidRPr="002655A2" w:rsidRDefault="00D516C3" w:rsidP="002655A2">
      <w:pPr>
        <w:spacing w:after="0" w:line="360" w:lineRule="auto"/>
        <w:ind w:left="57" w:right="57" w:firstLine="651"/>
        <w:jc w:val="both"/>
        <w:rPr>
          <w:rFonts w:cs="Times New Roman"/>
          <w:szCs w:val="28"/>
        </w:rPr>
      </w:pPr>
      <w:r w:rsidRPr="002655A2">
        <w:rPr>
          <w:rFonts w:cs="Times New Roman"/>
          <w:szCs w:val="28"/>
        </w:rPr>
        <w:t>В настоящее время в с.Идринское имеется гос</w:t>
      </w:r>
      <w:r w:rsidR="000E6D03" w:rsidRPr="002655A2">
        <w:rPr>
          <w:rFonts w:cs="Times New Roman"/>
          <w:szCs w:val="28"/>
        </w:rPr>
        <w:t>т</w:t>
      </w:r>
      <w:r w:rsidRPr="002655A2">
        <w:rPr>
          <w:rFonts w:cs="Times New Roman"/>
          <w:szCs w:val="28"/>
        </w:rPr>
        <w:t>евой дом</w:t>
      </w:r>
      <w:r w:rsidR="000E6D03" w:rsidRPr="002655A2">
        <w:rPr>
          <w:rFonts w:cs="Times New Roman"/>
          <w:szCs w:val="28"/>
        </w:rPr>
        <w:t xml:space="preserve"> на 4 места. Рынок гостиничных услуг характеризуется недостаточной конкуренцией. В районе нет ни одной </w:t>
      </w:r>
      <w:proofErr w:type="spellStart"/>
      <w:r w:rsidR="000E6D03" w:rsidRPr="002655A2">
        <w:rPr>
          <w:rFonts w:cs="Times New Roman"/>
          <w:szCs w:val="28"/>
        </w:rPr>
        <w:t>категорийной</w:t>
      </w:r>
      <w:proofErr w:type="spellEnd"/>
      <w:r w:rsidR="000E6D03" w:rsidRPr="002655A2">
        <w:rPr>
          <w:rFonts w:cs="Times New Roman"/>
          <w:szCs w:val="28"/>
        </w:rPr>
        <w:t xml:space="preserve"> гостиницы. Для дальнейшего развития туризма и увеличения </w:t>
      </w:r>
      <w:proofErr w:type="spellStart"/>
      <w:r w:rsidR="000E6D03" w:rsidRPr="002655A2">
        <w:rPr>
          <w:rFonts w:cs="Times New Roman"/>
          <w:szCs w:val="28"/>
        </w:rPr>
        <w:t>объемо</w:t>
      </w:r>
      <w:r w:rsidR="003C0565">
        <w:rPr>
          <w:rFonts w:cs="Times New Roman"/>
          <w:szCs w:val="28"/>
        </w:rPr>
        <w:t>о</w:t>
      </w:r>
      <w:r w:rsidR="000E6D03" w:rsidRPr="002655A2">
        <w:rPr>
          <w:rFonts w:cs="Times New Roman"/>
          <w:szCs w:val="28"/>
        </w:rPr>
        <w:t>казываемых</w:t>
      </w:r>
      <w:proofErr w:type="spellEnd"/>
      <w:r w:rsidR="000E6D03" w:rsidRPr="002655A2">
        <w:rPr>
          <w:rFonts w:cs="Times New Roman"/>
          <w:szCs w:val="28"/>
        </w:rPr>
        <w:t xml:space="preserve"> услуг необходимо решить имеющиеся проблемы и предпринять меры по выходу на новый этап развития.</w:t>
      </w:r>
    </w:p>
    <w:p w:rsidR="000E6D03" w:rsidRPr="002655A2" w:rsidRDefault="000E6D03" w:rsidP="002655A2">
      <w:pPr>
        <w:spacing w:after="0" w:line="360" w:lineRule="auto"/>
        <w:ind w:left="57" w:right="57" w:firstLine="651"/>
        <w:jc w:val="both"/>
        <w:rPr>
          <w:rFonts w:cs="Times New Roman"/>
          <w:szCs w:val="28"/>
        </w:rPr>
      </w:pPr>
      <w:r w:rsidRPr="002655A2">
        <w:rPr>
          <w:rFonts w:cs="Times New Roman"/>
          <w:szCs w:val="28"/>
        </w:rPr>
        <w:t xml:space="preserve">Наибольший спрос среди отдыхающих имеет туристическая база «Дивная» индивидуального предпринимателя </w:t>
      </w:r>
      <w:proofErr w:type="spellStart"/>
      <w:r w:rsidRPr="002655A2">
        <w:rPr>
          <w:rFonts w:cs="Times New Roman"/>
          <w:szCs w:val="28"/>
        </w:rPr>
        <w:t>С.Э.Ч</w:t>
      </w:r>
      <w:r w:rsidR="00CC2A6F">
        <w:rPr>
          <w:rFonts w:cs="Times New Roman"/>
          <w:szCs w:val="28"/>
        </w:rPr>
        <w:t>е</w:t>
      </w:r>
      <w:r w:rsidRPr="002655A2">
        <w:rPr>
          <w:rFonts w:cs="Times New Roman"/>
          <w:szCs w:val="28"/>
        </w:rPr>
        <w:t>пина</w:t>
      </w:r>
      <w:proofErr w:type="spellEnd"/>
      <w:r w:rsidRPr="002655A2">
        <w:rPr>
          <w:rFonts w:cs="Times New Roman"/>
          <w:szCs w:val="28"/>
        </w:rPr>
        <w:t xml:space="preserve">. </w:t>
      </w:r>
      <w:r w:rsidR="003A1629" w:rsidRPr="002655A2">
        <w:rPr>
          <w:rFonts w:cs="Times New Roman"/>
          <w:szCs w:val="28"/>
        </w:rPr>
        <w:t xml:space="preserve">База отдыха располагается у подножия горы </w:t>
      </w:r>
      <w:proofErr w:type="spellStart"/>
      <w:r w:rsidR="003A1629" w:rsidRPr="002655A2">
        <w:rPr>
          <w:rFonts w:cs="Times New Roman"/>
          <w:szCs w:val="28"/>
        </w:rPr>
        <w:t>Кортуз</w:t>
      </w:r>
      <w:proofErr w:type="spellEnd"/>
      <w:r w:rsidR="003A1629" w:rsidRPr="002655A2">
        <w:rPr>
          <w:rFonts w:cs="Times New Roman"/>
          <w:szCs w:val="28"/>
        </w:rPr>
        <w:t xml:space="preserve">, имеет две горнолыжные трассы с бугельным подъемником. К услугам отдыхающих - сноуборды, плюшки, снегоходы, </w:t>
      </w:r>
      <w:proofErr w:type="spellStart"/>
      <w:r w:rsidR="003A1629" w:rsidRPr="002655A2">
        <w:rPr>
          <w:rFonts w:cs="Times New Roman"/>
          <w:szCs w:val="28"/>
        </w:rPr>
        <w:t>квадрациклы</w:t>
      </w:r>
      <w:proofErr w:type="spellEnd"/>
      <w:r w:rsidR="003A1629" w:rsidRPr="002655A2">
        <w:rPr>
          <w:rFonts w:cs="Times New Roman"/>
          <w:szCs w:val="28"/>
        </w:rPr>
        <w:t xml:space="preserve">, а летом совершаются вело- и конные прогулки и экскурсии на </w:t>
      </w:r>
      <w:proofErr w:type="spellStart"/>
      <w:r w:rsidR="003A1629" w:rsidRPr="002655A2">
        <w:rPr>
          <w:rFonts w:cs="Times New Roman"/>
          <w:szCs w:val="28"/>
        </w:rPr>
        <w:t>квадрациклах</w:t>
      </w:r>
      <w:proofErr w:type="spellEnd"/>
      <w:r w:rsidR="003A1629" w:rsidRPr="002655A2">
        <w:rPr>
          <w:rFonts w:cs="Times New Roman"/>
          <w:szCs w:val="28"/>
        </w:rPr>
        <w:t xml:space="preserve">. Расположена база отдыха в 3-х километрах от </w:t>
      </w:r>
      <w:proofErr w:type="spellStart"/>
      <w:r w:rsidR="003A1629" w:rsidRPr="002655A2">
        <w:rPr>
          <w:rFonts w:cs="Times New Roman"/>
          <w:szCs w:val="28"/>
        </w:rPr>
        <w:t>п.Добромысловский</w:t>
      </w:r>
      <w:proofErr w:type="spellEnd"/>
      <w:r w:rsidR="003A1629" w:rsidRPr="002655A2">
        <w:rPr>
          <w:rFonts w:cs="Times New Roman"/>
          <w:szCs w:val="28"/>
        </w:rPr>
        <w:t xml:space="preserve"> и в 35 км. от райцентра. Имеется кафе, пункт проката. Дорога асфальтированная. Количество мест на базе отдыха – 58.</w:t>
      </w:r>
    </w:p>
    <w:p w:rsidR="003A1629" w:rsidRPr="002655A2" w:rsidRDefault="003A1629" w:rsidP="002655A2">
      <w:pPr>
        <w:spacing w:after="0" w:line="360" w:lineRule="auto"/>
        <w:ind w:left="57" w:right="57" w:firstLine="651"/>
        <w:jc w:val="both"/>
        <w:rPr>
          <w:rFonts w:cs="Times New Roman"/>
          <w:szCs w:val="28"/>
        </w:rPr>
      </w:pPr>
      <w:r w:rsidRPr="002655A2">
        <w:rPr>
          <w:rFonts w:cs="Times New Roman"/>
          <w:szCs w:val="28"/>
        </w:rPr>
        <w:t>Основные направления туристических маршрутов:</w:t>
      </w:r>
    </w:p>
    <w:p w:rsidR="00E323C3" w:rsidRPr="002655A2" w:rsidRDefault="00E323C3" w:rsidP="002655A2">
      <w:pPr>
        <w:spacing w:after="0" w:line="360" w:lineRule="auto"/>
        <w:ind w:left="57" w:right="57" w:firstLine="651"/>
        <w:jc w:val="both"/>
        <w:rPr>
          <w:rFonts w:cs="Times New Roman"/>
          <w:szCs w:val="28"/>
        </w:rPr>
      </w:pPr>
      <w:r w:rsidRPr="002655A2">
        <w:rPr>
          <w:rFonts w:cs="Times New Roman"/>
          <w:szCs w:val="28"/>
        </w:rPr>
        <w:t>-туры выходного дня;</w:t>
      </w:r>
    </w:p>
    <w:p w:rsidR="00E323C3" w:rsidRPr="002655A2" w:rsidRDefault="00E323C3" w:rsidP="002655A2">
      <w:pPr>
        <w:spacing w:after="0" w:line="360" w:lineRule="auto"/>
        <w:ind w:left="57" w:right="57" w:firstLine="651"/>
        <w:jc w:val="both"/>
        <w:rPr>
          <w:rFonts w:cs="Times New Roman"/>
          <w:szCs w:val="28"/>
        </w:rPr>
      </w:pPr>
      <w:r w:rsidRPr="002655A2">
        <w:rPr>
          <w:rFonts w:cs="Times New Roman"/>
          <w:szCs w:val="28"/>
        </w:rPr>
        <w:t>-семейный отдых;</w:t>
      </w:r>
    </w:p>
    <w:p w:rsidR="00E323C3" w:rsidRPr="002655A2" w:rsidRDefault="00E323C3" w:rsidP="002655A2">
      <w:pPr>
        <w:spacing w:after="0" w:line="360" w:lineRule="auto"/>
        <w:ind w:left="57" w:right="57" w:firstLine="651"/>
        <w:jc w:val="both"/>
        <w:rPr>
          <w:rFonts w:cs="Times New Roman"/>
          <w:szCs w:val="28"/>
        </w:rPr>
      </w:pPr>
      <w:r w:rsidRPr="002655A2">
        <w:rPr>
          <w:rFonts w:cs="Times New Roman"/>
          <w:szCs w:val="28"/>
        </w:rPr>
        <w:t>-организация активного отдыха;</w:t>
      </w:r>
    </w:p>
    <w:p w:rsidR="00E323C3" w:rsidRPr="002655A2" w:rsidRDefault="00E323C3" w:rsidP="002655A2">
      <w:pPr>
        <w:spacing w:after="0" w:line="360" w:lineRule="auto"/>
        <w:ind w:left="57" w:right="57" w:firstLine="651"/>
        <w:jc w:val="both"/>
        <w:rPr>
          <w:rFonts w:cs="Times New Roman"/>
          <w:szCs w:val="28"/>
        </w:rPr>
      </w:pPr>
      <w:r w:rsidRPr="002655A2">
        <w:rPr>
          <w:rFonts w:cs="Times New Roman"/>
          <w:szCs w:val="28"/>
        </w:rPr>
        <w:t>-предоставление летних домиков;</w:t>
      </w:r>
    </w:p>
    <w:p w:rsidR="00E323C3" w:rsidRPr="002655A2" w:rsidRDefault="00E323C3" w:rsidP="002655A2">
      <w:pPr>
        <w:spacing w:after="0" w:line="360" w:lineRule="auto"/>
        <w:ind w:left="57" w:right="57" w:firstLine="651"/>
        <w:jc w:val="both"/>
        <w:rPr>
          <w:rFonts w:cs="Times New Roman"/>
          <w:szCs w:val="28"/>
        </w:rPr>
      </w:pPr>
      <w:r w:rsidRPr="002655A2">
        <w:rPr>
          <w:rFonts w:cs="Times New Roman"/>
          <w:szCs w:val="28"/>
        </w:rPr>
        <w:t xml:space="preserve">-прокат лыж, сноубордов, плюшек, </w:t>
      </w:r>
      <w:proofErr w:type="spellStart"/>
      <w:r w:rsidRPr="002655A2">
        <w:rPr>
          <w:rFonts w:cs="Times New Roman"/>
          <w:szCs w:val="28"/>
        </w:rPr>
        <w:t>квадроциклов</w:t>
      </w:r>
      <w:proofErr w:type="spellEnd"/>
      <w:r w:rsidRPr="002655A2">
        <w:rPr>
          <w:rFonts w:cs="Times New Roman"/>
          <w:szCs w:val="28"/>
        </w:rPr>
        <w:t>;</w:t>
      </w:r>
    </w:p>
    <w:p w:rsidR="00E323C3" w:rsidRPr="002655A2" w:rsidRDefault="00E323C3" w:rsidP="002655A2">
      <w:pPr>
        <w:spacing w:after="0" w:line="360" w:lineRule="auto"/>
        <w:ind w:left="57" w:right="57" w:firstLine="651"/>
        <w:jc w:val="both"/>
        <w:rPr>
          <w:rFonts w:cs="Times New Roman"/>
          <w:szCs w:val="28"/>
        </w:rPr>
      </w:pPr>
      <w:r w:rsidRPr="002655A2">
        <w:rPr>
          <w:rFonts w:cs="Times New Roman"/>
          <w:szCs w:val="28"/>
        </w:rPr>
        <w:t>-сбор лесных ягод, грибов.</w:t>
      </w:r>
    </w:p>
    <w:p w:rsidR="00D51F5E" w:rsidRPr="002655A2" w:rsidRDefault="00D51F5E" w:rsidP="002655A2">
      <w:pPr>
        <w:spacing w:after="0" w:line="360" w:lineRule="auto"/>
        <w:ind w:left="57" w:right="57" w:firstLine="651"/>
        <w:jc w:val="both"/>
        <w:rPr>
          <w:rFonts w:cs="Times New Roman"/>
          <w:szCs w:val="28"/>
        </w:rPr>
      </w:pPr>
    </w:p>
    <w:p w:rsidR="00D51F5E" w:rsidRPr="002655A2" w:rsidRDefault="00D51F5E" w:rsidP="002655A2">
      <w:pPr>
        <w:spacing w:after="0" w:line="360" w:lineRule="auto"/>
        <w:ind w:left="57" w:right="57" w:firstLine="651"/>
        <w:jc w:val="both"/>
        <w:rPr>
          <w:rFonts w:cs="Times New Roman"/>
          <w:szCs w:val="28"/>
        </w:rPr>
      </w:pPr>
      <w:r w:rsidRPr="002655A2">
        <w:rPr>
          <w:rFonts w:cs="Times New Roman"/>
          <w:szCs w:val="28"/>
        </w:rPr>
        <w:lastRenderedPageBreak/>
        <w:t xml:space="preserve">В целом, оценка уровня развития туризма в </w:t>
      </w:r>
      <w:proofErr w:type="spellStart"/>
      <w:r w:rsidRPr="002655A2">
        <w:rPr>
          <w:rFonts w:cs="Times New Roman"/>
          <w:szCs w:val="28"/>
        </w:rPr>
        <w:t>Идринском</w:t>
      </w:r>
      <w:proofErr w:type="spellEnd"/>
      <w:r w:rsidRPr="002655A2">
        <w:rPr>
          <w:rFonts w:cs="Times New Roman"/>
          <w:szCs w:val="28"/>
        </w:rPr>
        <w:t xml:space="preserve"> районе позволяет сделать вывод о наличии в данной сфере проблемной ситуации, которая заключается в том, что состояние материальной базы сопутствующих отраслей и сферы  услуг не соответствует требованиям современной индустрии туризма.</w:t>
      </w:r>
    </w:p>
    <w:p w:rsidR="00D51F5E" w:rsidRDefault="00D51F5E" w:rsidP="002655A2">
      <w:pPr>
        <w:spacing w:after="0" w:line="360" w:lineRule="auto"/>
        <w:ind w:left="57" w:right="57" w:firstLine="651"/>
        <w:jc w:val="both"/>
        <w:rPr>
          <w:rFonts w:cs="Times New Roman"/>
          <w:szCs w:val="28"/>
        </w:rPr>
      </w:pPr>
      <w:r w:rsidRPr="002655A2">
        <w:rPr>
          <w:rFonts w:cs="Times New Roman"/>
          <w:szCs w:val="28"/>
        </w:rPr>
        <w:t>Сложившаяся ситуация находит отражение в</w:t>
      </w:r>
      <w:r w:rsidR="003C0565">
        <w:rPr>
          <w:rFonts w:cs="Times New Roman"/>
          <w:szCs w:val="28"/>
        </w:rPr>
        <w:t xml:space="preserve"> </w:t>
      </w:r>
      <w:r w:rsidRPr="002655A2">
        <w:rPr>
          <w:rFonts w:cs="Times New Roman"/>
          <w:szCs w:val="28"/>
        </w:rPr>
        <w:t>недостаточном использовании туристско-рекреационного потенциала района для развития внутреннего туризма</w:t>
      </w:r>
      <w:r w:rsidR="002B31B6" w:rsidRPr="002655A2">
        <w:rPr>
          <w:rFonts w:cs="Times New Roman"/>
          <w:szCs w:val="28"/>
        </w:rPr>
        <w:t>, не достижении возможного экономического и социального эффекта.</w:t>
      </w:r>
    </w:p>
    <w:p w:rsidR="00CC2A6F" w:rsidRPr="002655A2" w:rsidRDefault="00CC2A6F" w:rsidP="002655A2">
      <w:pPr>
        <w:spacing w:after="0" w:line="360" w:lineRule="auto"/>
        <w:ind w:left="57" w:right="57" w:firstLine="651"/>
        <w:jc w:val="both"/>
        <w:rPr>
          <w:rFonts w:cs="Times New Roman"/>
          <w:szCs w:val="28"/>
        </w:rPr>
      </w:pPr>
      <w:r>
        <w:rPr>
          <w:rFonts w:cs="Times New Roman"/>
          <w:szCs w:val="28"/>
        </w:rPr>
        <w:t>Необходимо вести активную работу по развитию туризма на территории района.</w:t>
      </w:r>
    </w:p>
    <w:p w:rsidR="00E323C3" w:rsidRPr="002655A2" w:rsidRDefault="00403198" w:rsidP="002655A2">
      <w:pPr>
        <w:spacing w:after="0" w:line="360" w:lineRule="auto"/>
        <w:ind w:left="57" w:right="57" w:firstLine="651"/>
        <w:jc w:val="both"/>
        <w:rPr>
          <w:rFonts w:cs="Times New Roman"/>
          <w:szCs w:val="28"/>
        </w:rPr>
      </w:pPr>
      <w:r>
        <w:rPr>
          <w:rFonts w:cs="Times New Roman"/>
          <w:szCs w:val="28"/>
        </w:rPr>
        <w:t>Одна из первоочередных задач -</w:t>
      </w:r>
      <w:r w:rsidR="00D51F5E" w:rsidRPr="002655A2">
        <w:rPr>
          <w:rFonts w:cs="Times New Roman"/>
          <w:szCs w:val="28"/>
        </w:rPr>
        <w:t xml:space="preserve"> созда</w:t>
      </w:r>
      <w:r>
        <w:rPr>
          <w:rFonts w:cs="Times New Roman"/>
          <w:szCs w:val="28"/>
        </w:rPr>
        <w:t>ние</w:t>
      </w:r>
      <w:r w:rsidR="00D51F5E" w:rsidRPr="002655A2">
        <w:rPr>
          <w:rFonts w:cs="Times New Roman"/>
          <w:szCs w:val="28"/>
        </w:rPr>
        <w:t xml:space="preserve"> ТРЗ «Дивный край» в уникальном и уже приглянувшемся туристам месте – у подножия горы </w:t>
      </w:r>
      <w:proofErr w:type="spellStart"/>
      <w:r w:rsidR="00D51F5E" w:rsidRPr="002655A2">
        <w:rPr>
          <w:rFonts w:cs="Times New Roman"/>
          <w:szCs w:val="28"/>
        </w:rPr>
        <w:t>Кортуз</w:t>
      </w:r>
      <w:proofErr w:type="spellEnd"/>
      <w:r w:rsidR="00D51F5E" w:rsidRPr="002655A2">
        <w:rPr>
          <w:rFonts w:cs="Times New Roman"/>
          <w:szCs w:val="28"/>
        </w:rPr>
        <w:t>,</w:t>
      </w:r>
      <w:r w:rsidR="002B31B6" w:rsidRPr="002655A2">
        <w:rPr>
          <w:rFonts w:cs="Times New Roman"/>
          <w:szCs w:val="28"/>
        </w:rPr>
        <w:t xml:space="preserve"> около туристической базы «Дивная»,</w:t>
      </w:r>
      <w:r w:rsidR="00D51F5E" w:rsidRPr="002655A2">
        <w:rPr>
          <w:rFonts w:cs="Times New Roman"/>
          <w:szCs w:val="28"/>
        </w:rPr>
        <w:t xml:space="preserve"> где можно увидеть висячие камни, каменные столбы, личины и фигуры животных.</w:t>
      </w:r>
    </w:p>
    <w:p w:rsidR="00E323C3" w:rsidRPr="002655A2" w:rsidRDefault="00D51F5E" w:rsidP="002655A2">
      <w:pPr>
        <w:spacing w:after="0" w:line="360" w:lineRule="auto"/>
        <w:ind w:left="57" w:right="57" w:firstLine="651"/>
        <w:jc w:val="both"/>
        <w:rPr>
          <w:rFonts w:cs="Times New Roman"/>
          <w:szCs w:val="28"/>
        </w:rPr>
      </w:pPr>
      <w:r w:rsidRPr="002655A2">
        <w:rPr>
          <w:rFonts w:cs="Times New Roman"/>
          <w:szCs w:val="28"/>
        </w:rPr>
        <w:t>Актуальность организации туристско-рекреационной зоны «Дивный край» основывается на потребности жителей городов  и сел в качественном отдыхе.  В последнее время  высокий уровень стресса, загрязнение окружающей среды, большое количество людей и огромный поток информации переориентируют жителей проводить свободное время не на  экскурсиях по мегаполисам, а отдавая предпочтение медитативному отдыху наедине с природой. Именно поэтому одним из трендов в последние годы становится экологический туризм.</w:t>
      </w:r>
    </w:p>
    <w:p w:rsidR="002B31B6" w:rsidRPr="002655A2" w:rsidRDefault="002B31B6" w:rsidP="002655A2">
      <w:pPr>
        <w:spacing w:after="0" w:line="360" w:lineRule="auto"/>
        <w:ind w:left="57" w:right="57" w:firstLine="651"/>
        <w:jc w:val="both"/>
        <w:rPr>
          <w:rFonts w:cs="Times New Roman"/>
          <w:szCs w:val="28"/>
        </w:rPr>
      </w:pPr>
      <w:r w:rsidRPr="002655A2">
        <w:rPr>
          <w:rFonts w:cs="Times New Roman"/>
          <w:szCs w:val="28"/>
        </w:rPr>
        <w:t xml:space="preserve">Выполнение комплекса программных мероприятий позволит реализовать имеющийся потенциал, увеличить налоговые поступления в бюджеты всех уровней, создать новые рабочие места, привлечь в туристскую индустрию дополнительные инвестиционные ресурсы. </w:t>
      </w:r>
    </w:p>
    <w:p w:rsidR="002B31B6" w:rsidRPr="002655A2" w:rsidRDefault="002B31B6" w:rsidP="002655A2">
      <w:pPr>
        <w:spacing w:after="0" w:line="360" w:lineRule="auto"/>
        <w:ind w:left="57" w:right="57" w:firstLine="651"/>
        <w:jc w:val="both"/>
        <w:rPr>
          <w:rFonts w:cs="Times New Roman"/>
          <w:szCs w:val="28"/>
        </w:rPr>
      </w:pPr>
      <w:r w:rsidRPr="002655A2">
        <w:rPr>
          <w:rFonts w:cs="Times New Roman"/>
          <w:szCs w:val="28"/>
        </w:rPr>
        <w:t xml:space="preserve">Таким образом, развитие туризма в </w:t>
      </w:r>
      <w:proofErr w:type="spellStart"/>
      <w:r w:rsidRPr="002655A2">
        <w:rPr>
          <w:rFonts w:cs="Times New Roman"/>
          <w:szCs w:val="28"/>
        </w:rPr>
        <w:t>Идринском</w:t>
      </w:r>
      <w:proofErr w:type="spellEnd"/>
      <w:r w:rsidRPr="002655A2">
        <w:rPr>
          <w:rFonts w:cs="Times New Roman"/>
          <w:szCs w:val="28"/>
        </w:rPr>
        <w:t xml:space="preserve"> районе требует комплексного подх</w:t>
      </w:r>
      <w:r w:rsidR="00A14493" w:rsidRPr="002655A2">
        <w:rPr>
          <w:rFonts w:cs="Times New Roman"/>
          <w:szCs w:val="28"/>
        </w:rPr>
        <w:t>о</w:t>
      </w:r>
      <w:r w:rsidRPr="002655A2">
        <w:rPr>
          <w:rFonts w:cs="Times New Roman"/>
          <w:szCs w:val="28"/>
        </w:rPr>
        <w:t>да, выделения приоритетных направлений развития и государственной поддержке.</w:t>
      </w:r>
    </w:p>
    <w:p w:rsidR="00A14493" w:rsidRPr="002655A2" w:rsidRDefault="00A14493" w:rsidP="003C0565">
      <w:pPr>
        <w:spacing w:after="0" w:line="360" w:lineRule="auto"/>
        <w:ind w:left="57" w:right="57" w:firstLine="651"/>
        <w:jc w:val="center"/>
        <w:rPr>
          <w:rFonts w:cs="Times New Roman"/>
          <w:szCs w:val="28"/>
        </w:rPr>
      </w:pPr>
      <w:r w:rsidRPr="002655A2">
        <w:rPr>
          <w:rFonts w:cs="Times New Roman"/>
          <w:szCs w:val="28"/>
        </w:rPr>
        <w:lastRenderedPageBreak/>
        <w:t>ОСНОВНЫЕ ЦЕ</w:t>
      </w:r>
      <w:r w:rsidR="00EB09DA" w:rsidRPr="002655A2">
        <w:rPr>
          <w:rFonts w:cs="Times New Roman"/>
          <w:szCs w:val="28"/>
        </w:rPr>
        <w:t>Л</w:t>
      </w:r>
      <w:r w:rsidRPr="002655A2">
        <w:rPr>
          <w:rFonts w:cs="Times New Roman"/>
          <w:szCs w:val="28"/>
        </w:rPr>
        <w:t>И И ЗАДАЧИ РАЗВИТИЯ ТУРИЗМА</w:t>
      </w:r>
    </w:p>
    <w:p w:rsidR="00A14493" w:rsidRDefault="00A14493" w:rsidP="003C0565">
      <w:pPr>
        <w:spacing w:after="0" w:line="360" w:lineRule="auto"/>
        <w:ind w:left="57" w:right="57" w:firstLine="651"/>
        <w:jc w:val="center"/>
        <w:rPr>
          <w:rFonts w:cs="Times New Roman"/>
          <w:szCs w:val="28"/>
        </w:rPr>
      </w:pPr>
      <w:r w:rsidRPr="002655A2">
        <w:rPr>
          <w:rFonts w:cs="Times New Roman"/>
          <w:szCs w:val="28"/>
        </w:rPr>
        <w:t>В ИДРИНСКОМ РАЙОНЕ</w:t>
      </w:r>
    </w:p>
    <w:p w:rsidR="00EB09DA" w:rsidRPr="002655A2" w:rsidRDefault="00EB09DA" w:rsidP="002655A2">
      <w:pPr>
        <w:spacing w:after="0" w:line="360" w:lineRule="auto"/>
        <w:ind w:left="57" w:right="57" w:firstLine="651"/>
        <w:jc w:val="both"/>
        <w:rPr>
          <w:rFonts w:cs="Times New Roman"/>
          <w:szCs w:val="28"/>
        </w:rPr>
      </w:pPr>
      <w:r w:rsidRPr="002655A2">
        <w:rPr>
          <w:rFonts w:cs="Times New Roman"/>
          <w:szCs w:val="28"/>
        </w:rPr>
        <w:t xml:space="preserve">Основной целью развития туризма в </w:t>
      </w:r>
      <w:proofErr w:type="spellStart"/>
      <w:r w:rsidRPr="002655A2">
        <w:rPr>
          <w:rFonts w:cs="Times New Roman"/>
          <w:szCs w:val="28"/>
        </w:rPr>
        <w:t>Идринском</w:t>
      </w:r>
      <w:proofErr w:type="spellEnd"/>
      <w:r w:rsidRPr="002655A2">
        <w:rPr>
          <w:rFonts w:cs="Times New Roman"/>
          <w:szCs w:val="28"/>
        </w:rPr>
        <w:t xml:space="preserve"> районе является </w:t>
      </w:r>
      <w:r w:rsidR="00716A39" w:rsidRPr="002655A2">
        <w:rPr>
          <w:rFonts w:cs="Times New Roman"/>
          <w:szCs w:val="28"/>
        </w:rPr>
        <w:t>создание современного конкурентоспособного туристско-рекреационного комплекса, удовлетворяющего потребности граждан в качественных туристских услугах</w:t>
      </w:r>
      <w:r w:rsidRPr="002655A2">
        <w:rPr>
          <w:rFonts w:cs="Times New Roman"/>
          <w:szCs w:val="28"/>
        </w:rPr>
        <w:t xml:space="preserve">. </w:t>
      </w:r>
    </w:p>
    <w:p w:rsidR="00EB09DA" w:rsidRDefault="00716A39" w:rsidP="002655A2">
      <w:pPr>
        <w:spacing w:after="0" w:line="360" w:lineRule="auto"/>
        <w:ind w:left="57" w:right="57" w:firstLine="651"/>
        <w:jc w:val="both"/>
        <w:rPr>
          <w:rFonts w:cs="Times New Roman"/>
          <w:szCs w:val="28"/>
        </w:rPr>
      </w:pPr>
      <w:r w:rsidRPr="002655A2">
        <w:rPr>
          <w:rFonts w:cs="Times New Roman"/>
          <w:szCs w:val="28"/>
        </w:rPr>
        <w:t>Задачи:</w:t>
      </w:r>
    </w:p>
    <w:p w:rsidR="00EA2AC1" w:rsidRPr="005C510F" w:rsidRDefault="00EA2AC1" w:rsidP="002655A2">
      <w:pPr>
        <w:spacing w:after="0" w:line="360" w:lineRule="auto"/>
        <w:ind w:left="57" w:right="57" w:firstLine="651"/>
        <w:jc w:val="both"/>
        <w:rPr>
          <w:rFonts w:cs="Times New Roman"/>
          <w:szCs w:val="28"/>
        </w:rPr>
      </w:pPr>
      <w:r w:rsidRPr="005C510F">
        <w:rPr>
          <w:rFonts w:cs="Times New Roman"/>
          <w:szCs w:val="28"/>
        </w:rPr>
        <w:t>-Формировать новый комплексный туристский продукт Идринского района на основе имеющихся исторических и природных ресурсов территории;</w:t>
      </w:r>
    </w:p>
    <w:p w:rsidR="00EA2AC1" w:rsidRPr="005C510F" w:rsidRDefault="00EA2AC1" w:rsidP="002655A2">
      <w:pPr>
        <w:spacing w:after="0" w:line="360" w:lineRule="auto"/>
        <w:ind w:left="57" w:right="57" w:firstLine="651"/>
        <w:jc w:val="both"/>
        <w:rPr>
          <w:rFonts w:cs="Times New Roman"/>
          <w:szCs w:val="28"/>
        </w:rPr>
      </w:pPr>
      <w:r w:rsidRPr="005C510F">
        <w:rPr>
          <w:rFonts w:cs="Times New Roman"/>
          <w:szCs w:val="28"/>
        </w:rPr>
        <w:t xml:space="preserve">-минимизировать действие факторов, сдерживающих развитие внутреннего и въездного туризма в </w:t>
      </w:r>
      <w:proofErr w:type="spellStart"/>
      <w:r w:rsidRPr="005C510F">
        <w:rPr>
          <w:rFonts w:cs="Times New Roman"/>
          <w:szCs w:val="28"/>
        </w:rPr>
        <w:t>Идринском</w:t>
      </w:r>
      <w:proofErr w:type="spellEnd"/>
      <w:r w:rsidRPr="005C510F">
        <w:rPr>
          <w:rFonts w:cs="Times New Roman"/>
          <w:szCs w:val="28"/>
        </w:rPr>
        <w:t xml:space="preserve"> районе посредством создания благоприятных условий для инвестиций, при этом развивая природные и экстремальные туристские маршруты;</w:t>
      </w:r>
    </w:p>
    <w:p w:rsidR="00EA2AC1" w:rsidRPr="005C510F" w:rsidRDefault="00EA2AC1" w:rsidP="002655A2">
      <w:pPr>
        <w:spacing w:after="0" w:line="360" w:lineRule="auto"/>
        <w:ind w:left="57" w:right="57" w:firstLine="651"/>
        <w:jc w:val="both"/>
        <w:rPr>
          <w:rFonts w:cs="Times New Roman"/>
          <w:szCs w:val="28"/>
        </w:rPr>
      </w:pPr>
      <w:r w:rsidRPr="005C510F">
        <w:rPr>
          <w:rFonts w:cs="Times New Roman"/>
          <w:szCs w:val="28"/>
        </w:rPr>
        <w:t>-способствовать структурным сдвигам в экономике района за счёт развития туристского сервиса, что повысит уровень занятости сельского населения к 2030 году.</w:t>
      </w:r>
    </w:p>
    <w:p w:rsidR="0022098F" w:rsidRPr="005C510F" w:rsidRDefault="00950B9C" w:rsidP="002655A2">
      <w:pPr>
        <w:spacing w:after="0" w:line="360" w:lineRule="auto"/>
        <w:ind w:right="57"/>
        <w:jc w:val="both"/>
        <w:rPr>
          <w:rFonts w:cs="Times New Roman"/>
          <w:szCs w:val="28"/>
        </w:rPr>
      </w:pPr>
      <w:r w:rsidRPr="005C510F">
        <w:rPr>
          <w:rFonts w:cs="Times New Roman"/>
          <w:szCs w:val="28"/>
        </w:rPr>
        <w:t xml:space="preserve">Ожидаемые результаты реализации стратегии развития туризма в </w:t>
      </w:r>
      <w:proofErr w:type="spellStart"/>
      <w:r w:rsidRPr="005C510F">
        <w:rPr>
          <w:rFonts w:cs="Times New Roman"/>
          <w:szCs w:val="28"/>
        </w:rPr>
        <w:t>Идринском</w:t>
      </w:r>
      <w:proofErr w:type="spellEnd"/>
      <w:r w:rsidRPr="005C510F">
        <w:rPr>
          <w:rFonts w:cs="Times New Roman"/>
          <w:szCs w:val="28"/>
        </w:rPr>
        <w:t xml:space="preserve"> районе.</w:t>
      </w:r>
    </w:p>
    <w:p w:rsidR="00950B9C" w:rsidRPr="005C510F" w:rsidRDefault="00950B9C" w:rsidP="002655A2">
      <w:pPr>
        <w:spacing w:after="0" w:line="360" w:lineRule="auto"/>
        <w:ind w:right="57"/>
        <w:jc w:val="both"/>
        <w:rPr>
          <w:rFonts w:cs="Times New Roman"/>
          <w:szCs w:val="28"/>
        </w:rPr>
      </w:pPr>
      <w:r w:rsidRPr="005C510F">
        <w:rPr>
          <w:rFonts w:cs="Times New Roman"/>
          <w:szCs w:val="28"/>
        </w:rPr>
        <w:t>1.Экономический аспект:</w:t>
      </w:r>
    </w:p>
    <w:p w:rsidR="00950B9C" w:rsidRPr="005C510F" w:rsidRDefault="00950B9C" w:rsidP="002655A2">
      <w:pPr>
        <w:spacing w:after="0" w:line="360" w:lineRule="auto"/>
        <w:ind w:right="57"/>
        <w:jc w:val="both"/>
        <w:rPr>
          <w:rFonts w:cs="Times New Roman"/>
          <w:szCs w:val="28"/>
        </w:rPr>
      </w:pPr>
      <w:r w:rsidRPr="005C510F">
        <w:rPr>
          <w:rFonts w:cs="Times New Roman"/>
          <w:szCs w:val="28"/>
        </w:rPr>
        <w:t>-пополнение бюджетов всех уровней;</w:t>
      </w:r>
    </w:p>
    <w:p w:rsidR="00950B9C" w:rsidRPr="005C510F" w:rsidRDefault="00950B9C" w:rsidP="002655A2">
      <w:pPr>
        <w:spacing w:after="0" w:line="360" w:lineRule="auto"/>
        <w:ind w:right="57"/>
        <w:jc w:val="both"/>
        <w:rPr>
          <w:rFonts w:cs="Times New Roman"/>
          <w:szCs w:val="28"/>
        </w:rPr>
      </w:pPr>
      <w:r w:rsidRPr="005C510F">
        <w:rPr>
          <w:rFonts w:cs="Times New Roman"/>
          <w:szCs w:val="28"/>
        </w:rPr>
        <w:t>-восстановление реальной рыночной стоимости ресурсов;</w:t>
      </w:r>
    </w:p>
    <w:p w:rsidR="00950B9C" w:rsidRPr="005C510F" w:rsidRDefault="00950B9C" w:rsidP="002655A2">
      <w:pPr>
        <w:spacing w:after="0" w:line="360" w:lineRule="auto"/>
        <w:ind w:right="57"/>
        <w:jc w:val="both"/>
        <w:rPr>
          <w:rFonts w:cs="Times New Roman"/>
          <w:szCs w:val="28"/>
        </w:rPr>
      </w:pPr>
      <w:r w:rsidRPr="005C510F">
        <w:rPr>
          <w:rFonts w:cs="Times New Roman"/>
          <w:szCs w:val="28"/>
        </w:rPr>
        <w:t>--отработка процессов коммуникации и кооперации субъектов туристской составляющей экономики района;</w:t>
      </w:r>
    </w:p>
    <w:p w:rsidR="00950B9C" w:rsidRPr="005C510F" w:rsidRDefault="00950B9C" w:rsidP="002655A2">
      <w:pPr>
        <w:spacing w:after="0" w:line="360" w:lineRule="auto"/>
        <w:ind w:right="57"/>
        <w:jc w:val="both"/>
        <w:rPr>
          <w:rFonts w:cs="Times New Roman"/>
          <w:szCs w:val="28"/>
        </w:rPr>
      </w:pPr>
      <w:r w:rsidRPr="005C510F">
        <w:rPr>
          <w:rFonts w:cs="Times New Roman"/>
          <w:szCs w:val="28"/>
        </w:rPr>
        <w:t>-создание условий для долгосрочного развития района;</w:t>
      </w:r>
    </w:p>
    <w:p w:rsidR="00950B9C" w:rsidRPr="005C510F" w:rsidRDefault="00950B9C" w:rsidP="002655A2">
      <w:pPr>
        <w:spacing w:after="0" w:line="360" w:lineRule="auto"/>
        <w:ind w:right="57"/>
        <w:jc w:val="both"/>
        <w:rPr>
          <w:rFonts w:cs="Times New Roman"/>
          <w:szCs w:val="28"/>
        </w:rPr>
      </w:pPr>
      <w:r w:rsidRPr="005C510F">
        <w:rPr>
          <w:rFonts w:cs="Times New Roman"/>
          <w:szCs w:val="28"/>
        </w:rPr>
        <w:t>-формирование благоприятного инвестиционного климата.</w:t>
      </w:r>
    </w:p>
    <w:p w:rsidR="00D8099F" w:rsidRPr="005C510F" w:rsidRDefault="00D8099F" w:rsidP="002655A2">
      <w:pPr>
        <w:spacing w:after="0" w:line="360" w:lineRule="auto"/>
        <w:ind w:right="57"/>
        <w:jc w:val="both"/>
        <w:rPr>
          <w:rFonts w:cs="Times New Roman"/>
          <w:szCs w:val="28"/>
        </w:rPr>
      </w:pPr>
      <w:r w:rsidRPr="005C510F">
        <w:rPr>
          <w:rFonts w:cs="Times New Roman"/>
          <w:szCs w:val="28"/>
        </w:rPr>
        <w:t>2.Социально –</w:t>
      </w:r>
      <w:r w:rsidR="001C7DD0">
        <w:rPr>
          <w:rFonts w:cs="Times New Roman"/>
          <w:szCs w:val="28"/>
        </w:rPr>
        <w:t xml:space="preserve"> </w:t>
      </w:r>
      <w:r w:rsidRPr="005C510F">
        <w:rPr>
          <w:rFonts w:cs="Times New Roman"/>
          <w:szCs w:val="28"/>
        </w:rPr>
        <w:t>демографический аспект:</w:t>
      </w:r>
    </w:p>
    <w:p w:rsidR="00D8099F" w:rsidRPr="005C510F" w:rsidRDefault="00D8099F" w:rsidP="002655A2">
      <w:pPr>
        <w:spacing w:after="0" w:line="360" w:lineRule="auto"/>
        <w:ind w:right="57"/>
        <w:jc w:val="both"/>
        <w:rPr>
          <w:rFonts w:cs="Times New Roman"/>
          <w:szCs w:val="28"/>
        </w:rPr>
      </w:pPr>
      <w:r w:rsidRPr="005C510F">
        <w:rPr>
          <w:rFonts w:cs="Times New Roman"/>
          <w:szCs w:val="28"/>
        </w:rPr>
        <w:t>-снижение уровня безработицы за счет роста доли занятых сельских жителей в сфере туризма;</w:t>
      </w:r>
    </w:p>
    <w:p w:rsidR="00D8099F" w:rsidRPr="005C510F" w:rsidRDefault="00D8099F" w:rsidP="002655A2">
      <w:pPr>
        <w:spacing w:after="0" w:line="360" w:lineRule="auto"/>
        <w:ind w:right="57"/>
        <w:jc w:val="both"/>
        <w:rPr>
          <w:rFonts w:cs="Times New Roman"/>
          <w:szCs w:val="28"/>
        </w:rPr>
      </w:pPr>
      <w:r w:rsidRPr="005C510F">
        <w:rPr>
          <w:rFonts w:cs="Times New Roman"/>
          <w:szCs w:val="28"/>
        </w:rPr>
        <w:t>-расширение поселковой агломерации.</w:t>
      </w:r>
    </w:p>
    <w:p w:rsidR="00D8099F" w:rsidRPr="005C510F" w:rsidRDefault="00D8099F" w:rsidP="002655A2">
      <w:pPr>
        <w:spacing w:after="0" w:line="360" w:lineRule="auto"/>
        <w:ind w:right="57"/>
        <w:jc w:val="both"/>
        <w:rPr>
          <w:rFonts w:cs="Times New Roman"/>
          <w:szCs w:val="28"/>
        </w:rPr>
      </w:pPr>
      <w:r w:rsidRPr="005C510F">
        <w:rPr>
          <w:rFonts w:cs="Times New Roman"/>
          <w:szCs w:val="28"/>
        </w:rPr>
        <w:lastRenderedPageBreak/>
        <w:t>3. Геополитический аспект:</w:t>
      </w:r>
    </w:p>
    <w:p w:rsidR="00D8099F" w:rsidRPr="005C510F" w:rsidRDefault="00D8099F" w:rsidP="002655A2">
      <w:pPr>
        <w:spacing w:after="0" w:line="360" w:lineRule="auto"/>
        <w:ind w:right="57"/>
        <w:jc w:val="both"/>
        <w:rPr>
          <w:rFonts w:cs="Times New Roman"/>
          <w:szCs w:val="28"/>
        </w:rPr>
      </w:pPr>
      <w:r w:rsidRPr="005C510F">
        <w:rPr>
          <w:rFonts w:cs="Times New Roman"/>
          <w:szCs w:val="28"/>
        </w:rPr>
        <w:t>-завоевание имиджа района, привлекательного для туризма;</w:t>
      </w:r>
    </w:p>
    <w:p w:rsidR="00D8099F" w:rsidRPr="005C510F" w:rsidRDefault="00D8099F" w:rsidP="002655A2">
      <w:pPr>
        <w:spacing w:after="0" w:line="360" w:lineRule="auto"/>
        <w:ind w:right="57"/>
        <w:jc w:val="both"/>
        <w:rPr>
          <w:rFonts w:cs="Times New Roman"/>
          <w:szCs w:val="28"/>
        </w:rPr>
      </w:pPr>
      <w:r w:rsidRPr="005C510F">
        <w:rPr>
          <w:rFonts w:cs="Times New Roman"/>
          <w:szCs w:val="28"/>
        </w:rPr>
        <w:t>-сосредоточение  в территории событий и мероприятий, значимых для региона;</w:t>
      </w:r>
    </w:p>
    <w:p w:rsidR="00D8099F" w:rsidRPr="00950B9C" w:rsidRDefault="00D8099F" w:rsidP="002655A2">
      <w:pPr>
        <w:spacing w:after="0" w:line="360" w:lineRule="auto"/>
        <w:ind w:right="57"/>
        <w:jc w:val="both"/>
        <w:rPr>
          <w:rFonts w:cs="Times New Roman"/>
          <w:i/>
          <w:szCs w:val="28"/>
        </w:rPr>
      </w:pPr>
      <w:r w:rsidRPr="005C510F">
        <w:rPr>
          <w:rFonts w:cs="Times New Roman"/>
          <w:szCs w:val="28"/>
        </w:rPr>
        <w:t xml:space="preserve">-позиционирование туристского продукта Идринского района на </w:t>
      </w:r>
      <w:r w:rsidR="009151D3" w:rsidRPr="005C510F">
        <w:rPr>
          <w:rFonts w:cs="Times New Roman"/>
          <w:szCs w:val="28"/>
        </w:rPr>
        <w:t>региональном рынке туристских услуг, имеющего уникальные культурно – исторические, природные и географические особенности.</w:t>
      </w:r>
    </w:p>
    <w:p w:rsidR="003E25CC" w:rsidRPr="002655A2" w:rsidRDefault="003E25CC" w:rsidP="002655A2">
      <w:pPr>
        <w:spacing w:after="0" w:line="360" w:lineRule="auto"/>
        <w:ind w:right="57"/>
        <w:jc w:val="both"/>
        <w:rPr>
          <w:rFonts w:cs="Times New Roman"/>
          <w:szCs w:val="28"/>
        </w:rPr>
      </w:pPr>
      <w:r w:rsidRPr="002655A2">
        <w:rPr>
          <w:rFonts w:cs="Times New Roman"/>
          <w:szCs w:val="28"/>
        </w:rPr>
        <w:tab/>
        <w:t>Главный социальный эффект будет состоять в создании условий для удовлетворения потребностей населения района в активном и полноценном отдыхе, приобщении к культурным ценностям. Развитие сферы туризма позволит обеспечить налоговые поступления в бюджеты всех уровней за счет увеличения доходов от прямых и косвенных услуг.</w:t>
      </w:r>
    </w:p>
    <w:p w:rsidR="00273E78" w:rsidRPr="001C7DD0" w:rsidRDefault="00273E78" w:rsidP="00273E78">
      <w:pPr>
        <w:spacing w:after="0" w:line="360" w:lineRule="auto"/>
        <w:ind w:right="57"/>
        <w:jc w:val="center"/>
        <w:rPr>
          <w:rFonts w:cs="Times New Roman"/>
          <w:b/>
          <w:szCs w:val="28"/>
        </w:rPr>
      </w:pPr>
      <w:r w:rsidRPr="001C7DD0">
        <w:rPr>
          <w:rFonts w:cs="Times New Roman"/>
          <w:b/>
          <w:szCs w:val="28"/>
        </w:rPr>
        <w:t>ПЕРЕЧЕНЬ МЕРОПРИЯТИЙ</w:t>
      </w:r>
    </w:p>
    <w:p w:rsidR="00273E78" w:rsidRPr="002655A2" w:rsidRDefault="00273E78" w:rsidP="00273E78">
      <w:pPr>
        <w:spacing w:after="0" w:line="360" w:lineRule="auto"/>
        <w:ind w:right="57"/>
        <w:jc w:val="both"/>
        <w:rPr>
          <w:rFonts w:cs="Times New Roman"/>
          <w:szCs w:val="28"/>
        </w:rPr>
      </w:pPr>
      <w:r w:rsidRPr="002655A2">
        <w:rPr>
          <w:rFonts w:cs="Times New Roman"/>
          <w:szCs w:val="28"/>
        </w:rPr>
        <w:tab/>
        <w:t>Предлагаемые мероприятия разработаны с учетом необходимости формирования:</w:t>
      </w:r>
    </w:p>
    <w:p w:rsidR="00273E78" w:rsidRPr="002655A2" w:rsidRDefault="00273E78" w:rsidP="00273E78">
      <w:pPr>
        <w:spacing w:after="0" w:line="360" w:lineRule="auto"/>
        <w:ind w:right="57"/>
        <w:jc w:val="both"/>
        <w:rPr>
          <w:rFonts w:cs="Times New Roman"/>
          <w:szCs w:val="28"/>
        </w:rPr>
      </w:pPr>
      <w:r w:rsidRPr="002655A2">
        <w:rPr>
          <w:rFonts w:cs="Times New Roman"/>
          <w:szCs w:val="28"/>
        </w:rPr>
        <w:tab/>
        <w:t>благоприятной среды для  развития внутреннего и въездного туризма;</w:t>
      </w:r>
    </w:p>
    <w:p w:rsidR="00273E78" w:rsidRPr="002655A2" w:rsidRDefault="00273E78" w:rsidP="00273E78">
      <w:pPr>
        <w:spacing w:after="0" w:line="360" w:lineRule="auto"/>
        <w:ind w:right="57"/>
        <w:jc w:val="both"/>
        <w:rPr>
          <w:rFonts w:cs="Times New Roman"/>
          <w:szCs w:val="28"/>
        </w:rPr>
      </w:pPr>
      <w:r w:rsidRPr="002655A2">
        <w:rPr>
          <w:rFonts w:cs="Times New Roman"/>
          <w:szCs w:val="28"/>
        </w:rPr>
        <w:tab/>
        <w:t>конкурентоспособного туристского продукта в наиболее привлекательных видах туризма (повышение качества оказываемых услуг, реализация мероприятий по развитию отдельных видов туризма);</w:t>
      </w:r>
    </w:p>
    <w:p w:rsidR="00273E78" w:rsidRPr="002655A2" w:rsidRDefault="00273E78" w:rsidP="00273E78">
      <w:pPr>
        <w:spacing w:after="0" w:line="360" w:lineRule="auto"/>
        <w:ind w:right="57" w:firstLine="708"/>
        <w:jc w:val="both"/>
        <w:rPr>
          <w:rFonts w:cs="Times New Roman"/>
          <w:szCs w:val="28"/>
        </w:rPr>
      </w:pPr>
      <w:r w:rsidRPr="002655A2">
        <w:rPr>
          <w:rFonts w:cs="Times New Roman"/>
          <w:szCs w:val="28"/>
        </w:rPr>
        <w:t>современной инфраструктуры и материальной базы туризма;</w:t>
      </w:r>
    </w:p>
    <w:p w:rsidR="00273E78" w:rsidRPr="002655A2" w:rsidRDefault="00273E78" w:rsidP="00273E78">
      <w:pPr>
        <w:spacing w:after="0" w:line="360" w:lineRule="auto"/>
        <w:ind w:right="57" w:firstLine="708"/>
        <w:jc w:val="both"/>
        <w:rPr>
          <w:rFonts w:cs="Times New Roman"/>
          <w:szCs w:val="28"/>
        </w:rPr>
      </w:pPr>
      <w:r w:rsidRPr="002655A2">
        <w:rPr>
          <w:rFonts w:cs="Times New Roman"/>
          <w:szCs w:val="28"/>
        </w:rPr>
        <w:t>позитивного имиджа Идринского района, как территории, привлекательной для туристов;</w:t>
      </w:r>
    </w:p>
    <w:p w:rsidR="00273E78" w:rsidRDefault="00273E78" w:rsidP="00273E78">
      <w:pPr>
        <w:spacing w:after="0" w:line="360" w:lineRule="auto"/>
        <w:ind w:right="57" w:firstLine="708"/>
        <w:jc w:val="both"/>
        <w:rPr>
          <w:rFonts w:cs="Times New Roman"/>
          <w:szCs w:val="28"/>
        </w:rPr>
      </w:pPr>
      <w:r w:rsidRPr="002655A2">
        <w:rPr>
          <w:rFonts w:cs="Times New Roman"/>
          <w:szCs w:val="28"/>
        </w:rPr>
        <w:t>создание е</w:t>
      </w:r>
      <w:r>
        <w:rPr>
          <w:rFonts w:cs="Times New Roman"/>
          <w:szCs w:val="28"/>
        </w:rPr>
        <w:t>диного туристического оператора.</w:t>
      </w:r>
    </w:p>
    <w:p w:rsidR="00273E78" w:rsidRPr="00881653" w:rsidRDefault="00273E78" w:rsidP="00273E78">
      <w:pPr>
        <w:spacing w:after="0" w:line="360" w:lineRule="auto"/>
        <w:ind w:right="57" w:firstLine="708"/>
        <w:jc w:val="both"/>
        <w:rPr>
          <w:rFonts w:cs="Times New Roman"/>
          <w:szCs w:val="28"/>
        </w:rPr>
      </w:pPr>
      <w:r>
        <w:rPr>
          <w:rFonts w:cs="Times New Roman"/>
          <w:szCs w:val="28"/>
        </w:rPr>
        <w:t>Предлагаются следующие туристические маршруты:</w:t>
      </w:r>
    </w:p>
    <w:p w:rsidR="00273E78" w:rsidRPr="00881653" w:rsidRDefault="00273E78" w:rsidP="00273E78">
      <w:pPr>
        <w:spacing w:after="0" w:line="360" w:lineRule="auto"/>
        <w:ind w:right="57" w:firstLine="708"/>
        <w:jc w:val="both"/>
        <w:rPr>
          <w:rFonts w:cs="Times New Roman"/>
          <w:b/>
          <w:i/>
          <w:szCs w:val="28"/>
        </w:rPr>
      </w:pPr>
      <w:r w:rsidRPr="00881653">
        <w:rPr>
          <w:rFonts w:cs="Times New Roman"/>
          <w:b/>
          <w:i/>
          <w:szCs w:val="28"/>
        </w:rPr>
        <w:t>1.Пешеходный туризм</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1.Создание пешеходной эко – тропы на гору </w:t>
      </w:r>
      <w:proofErr w:type="spellStart"/>
      <w:r w:rsidRPr="00881653">
        <w:rPr>
          <w:rFonts w:cs="Times New Roman"/>
          <w:szCs w:val="28"/>
        </w:rPr>
        <w:t>Кортуз</w:t>
      </w:r>
      <w:proofErr w:type="spellEnd"/>
      <w:r w:rsidRPr="00881653">
        <w:rPr>
          <w:rFonts w:cs="Times New Roman"/>
          <w:szCs w:val="28"/>
        </w:rPr>
        <w:t xml:space="preserve"> «Невидимая сила великой горы» с обустройством мест отдыха, смотровых площадок, фотозон,  восстановление разрушенной в 30- годы часовни.</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2.Создание пешеходной эко-тропы «Источник силы» - посещение родника у подножия горы </w:t>
      </w:r>
      <w:proofErr w:type="spellStart"/>
      <w:r w:rsidRPr="00881653">
        <w:rPr>
          <w:rFonts w:cs="Times New Roman"/>
          <w:szCs w:val="28"/>
        </w:rPr>
        <w:t>Кортуз</w:t>
      </w:r>
      <w:proofErr w:type="spellEnd"/>
      <w:r w:rsidRPr="00881653">
        <w:rPr>
          <w:rFonts w:cs="Times New Roman"/>
          <w:szCs w:val="28"/>
        </w:rPr>
        <w:t>.</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lastRenderedPageBreak/>
        <w:t xml:space="preserve">3.Выездная экскурсия на эко-тропу «Сны </w:t>
      </w:r>
      <w:proofErr w:type="spellStart"/>
      <w:r w:rsidRPr="00881653">
        <w:rPr>
          <w:rFonts w:cs="Times New Roman"/>
          <w:szCs w:val="28"/>
        </w:rPr>
        <w:t>Тигея</w:t>
      </w:r>
      <w:proofErr w:type="spellEnd"/>
      <w:r w:rsidRPr="00881653">
        <w:rPr>
          <w:rFonts w:cs="Times New Roman"/>
          <w:szCs w:val="28"/>
        </w:rPr>
        <w:t xml:space="preserve">». Это интересное путешествие по трем </w:t>
      </w:r>
      <w:proofErr w:type="spellStart"/>
      <w:r w:rsidRPr="00881653">
        <w:rPr>
          <w:rFonts w:cs="Times New Roman"/>
          <w:szCs w:val="28"/>
        </w:rPr>
        <w:t>Тигеям</w:t>
      </w:r>
      <w:proofErr w:type="spellEnd"/>
      <w:r w:rsidRPr="00881653">
        <w:rPr>
          <w:rFonts w:cs="Times New Roman"/>
          <w:szCs w:val="28"/>
        </w:rPr>
        <w:t xml:space="preserve"> (три горы в окрестностях с. Идринского) с увлекательными легендами, посещением пещеры и обзором прекрасной панорамы со смотровых площадок. В завершение маршрута – посещение удивительно чистого родника у подножия </w:t>
      </w:r>
      <w:proofErr w:type="spellStart"/>
      <w:r w:rsidRPr="00881653">
        <w:rPr>
          <w:rFonts w:cs="Times New Roman"/>
          <w:szCs w:val="28"/>
        </w:rPr>
        <w:t>Тигея</w:t>
      </w:r>
      <w:proofErr w:type="spellEnd"/>
      <w:r w:rsidRPr="00881653">
        <w:rPr>
          <w:rFonts w:cs="Times New Roman"/>
          <w:szCs w:val="28"/>
        </w:rPr>
        <w:t xml:space="preserve">, где можно отдохнуть и испить живительной родниковой воды. Всем участникам восхождения вручается символический знак «Покоритель </w:t>
      </w:r>
      <w:proofErr w:type="spellStart"/>
      <w:r w:rsidRPr="00881653">
        <w:rPr>
          <w:rFonts w:cs="Times New Roman"/>
          <w:szCs w:val="28"/>
        </w:rPr>
        <w:t>Тигеев</w:t>
      </w:r>
      <w:proofErr w:type="spellEnd"/>
      <w:r w:rsidRPr="00881653">
        <w:rPr>
          <w:rFonts w:cs="Times New Roman"/>
          <w:szCs w:val="28"/>
        </w:rPr>
        <w:t>».</w:t>
      </w:r>
    </w:p>
    <w:p w:rsidR="00273E78" w:rsidRPr="00881653" w:rsidRDefault="00273E78" w:rsidP="00273E78">
      <w:pPr>
        <w:spacing w:after="0" w:line="360" w:lineRule="auto"/>
        <w:ind w:right="57" w:firstLine="708"/>
        <w:jc w:val="both"/>
        <w:rPr>
          <w:rFonts w:cs="Times New Roman"/>
          <w:b/>
          <w:i/>
          <w:szCs w:val="28"/>
        </w:rPr>
      </w:pPr>
      <w:r w:rsidRPr="00881653">
        <w:rPr>
          <w:rFonts w:cs="Times New Roman"/>
          <w:b/>
          <w:i/>
          <w:szCs w:val="28"/>
        </w:rPr>
        <w:t>2. Ку</w:t>
      </w:r>
      <w:r w:rsidR="001C7DD0">
        <w:rPr>
          <w:rFonts w:cs="Times New Roman"/>
          <w:b/>
          <w:i/>
          <w:szCs w:val="28"/>
        </w:rPr>
        <w:t>льтурно – познавательный туризм</w:t>
      </w:r>
      <w:r w:rsidRPr="00881653">
        <w:rPr>
          <w:rFonts w:cs="Times New Roman"/>
          <w:b/>
          <w:i/>
          <w:szCs w:val="28"/>
        </w:rPr>
        <w:t xml:space="preserve"> </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Главными достопримечательными  объектами культурного показа являются:  Районный краеведческий музей им. </w:t>
      </w:r>
      <w:proofErr w:type="spellStart"/>
      <w:r w:rsidRPr="00881653">
        <w:rPr>
          <w:rFonts w:cs="Times New Roman"/>
          <w:szCs w:val="28"/>
        </w:rPr>
        <w:t>Н.Ф.Летягина</w:t>
      </w:r>
      <w:proofErr w:type="spellEnd"/>
      <w:r w:rsidRPr="00881653">
        <w:rPr>
          <w:rFonts w:cs="Times New Roman"/>
          <w:szCs w:val="28"/>
        </w:rPr>
        <w:t>, памятник  деревянного зодчества регионального значения Церковь Михаила Архангела с. Новоберезовка, дом краеведа, художника и поэта, заслуженного работника культуры Н. Ф. Летягина, усадьба «Русская изба» с. Новоберезовка.</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Разработка и проведение экскурсионных программ по культурно-историческим объектам:</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1.«Новоберезовка – духовный источник Сибири» - выездная экскурсия, посещение культурно исторического объекта «Русская изба» и памятника деревянного зодчества 19 века регионального значения Церкви Михаила Архангела. Это единственный храм, который уцелел в </w:t>
      </w:r>
      <w:proofErr w:type="spellStart"/>
      <w:r w:rsidRPr="00881653">
        <w:rPr>
          <w:rFonts w:cs="Times New Roman"/>
          <w:szCs w:val="28"/>
        </w:rPr>
        <w:t>Идринском</w:t>
      </w:r>
      <w:proofErr w:type="spellEnd"/>
      <w:r w:rsidRPr="00881653">
        <w:rPr>
          <w:rFonts w:cs="Times New Roman"/>
          <w:szCs w:val="28"/>
        </w:rPr>
        <w:t xml:space="preserve"> районе во время атеизма и борьбы с религией. Сегодня в нем собраны иконы с 16 разрушенных церквей Идринского района.</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Культурно-исторический объект «Русская изба» - дом построен в 1897 году и сохранился практически в первозданном виде. Здесь можно окунуться в атмосферу жизни и быта крестьянского подворья. Познакомиться с традициями, обычаями, обрядами, отведать традиционные блюда русской кухни, приготовленные в русской печи.</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Экскурсия пос. Новоберезовка: посещение усадьбы основателя краеведческого музея, поэта, краеведа, скульптора, заслуженного  работника культуры Н.Ф. Летягина, знакомство с домовой резьбой и особенностью деревянного зодчества, сохранившихся домов на территории села.</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lastRenderedPageBreak/>
        <w:t>2.Идринский районный краеведческий музей им. Н.Ф. Летягина – выездная экскурсия предлагает посетителям разнообразие экспозиций, отражающих природу, историю и культуру Идринского района: животный и растительный мир района, Галерея Ратной Славы, выставочная экспозиция, посвященная основателю музея Н. Ф. Летягину, крестьянский быт конца 19 начала 20 века, нумизматика, древний мир и др.</w:t>
      </w:r>
    </w:p>
    <w:p w:rsidR="00273E78" w:rsidRPr="00881653" w:rsidRDefault="00273E78" w:rsidP="00273E78">
      <w:pPr>
        <w:spacing w:after="0" w:line="360" w:lineRule="auto"/>
        <w:ind w:right="57" w:firstLine="708"/>
        <w:jc w:val="both"/>
        <w:rPr>
          <w:rFonts w:cs="Times New Roman"/>
          <w:szCs w:val="28"/>
        </w:rPr>
      </w:pPr>
      <w:r>
        <w:rPr>
          <w:rFonts w:cs="Times New Roman"/>
          <w:szCs w:val="28"/>
        </w:rPr>
        <w:t xml:space="preserve">3. </w:t>
      </w:r>
      <w:r w:rsidRPr="00881653">
        <w:rPr>
          <w:rFonts w:cs="Times New Roman"/>
          <w:szCs w:val="28"/>
        </w:rPr>
        <w:t xml:space="preserve">«Из прошлого в настоящее» - выездная экскурсия в с. Майское Утро. Знакомство с достопримечательностями из прошлого: гидроэлектростанция, силосные башни и современное хозяйство, которое является </w:t>
      </w:r>
      <w:proofErr w:type="spellStart"/>
      <w:r w:rsidRPr="00881653">
        <w:rPr>
          <w:rFonts w:cs="Times New Roman"/>
          <w:szCs w:val="28"/>
        </w:rPr>
        <w:t>племрепродуктором</w:t>
      </w:r>
      <w:proofErr w:type="spellEnd"/>
      <w:r w:rsidRPr="00881653">
        <w:rPr>
          <w:rFonts w:cs="Times New Roman"/>
          <w:szCs w:val="28"/>
        </w:rPr>
        <w:t xml:space="preserve"> крупного рогатого скота порода герефорд и </w:t>
      </w:r>
      <w:proofErr w:type="spellStart"/>
      <w:r w:rsidRPr="00881653">
        <w:rPr>
          <w:rFonts w:cs="Times New Roman"/>
          <w:szCs w:val="28"/>
        </w:rPr>
        <w:t>абердин-ангусс</w:t>
      </w:r>
      <w:proofErr w:type="spellEnd"/>
      <w:r w:rsidRPr="00881653">
        <w:rPr>
          <w:rFonts w:cs="Times New Roman"/>
          <w:szCs w:val="28"/>
        </w:rPr>
        <w:t>. Здесь рады гостям, которые ценят живую природу, чистый воздух и натуральные продукты.</w:t>
      </w:r>
    </w:p>
    <w:p w:rsidR="00273E78" w:rsidRPr="00881653" w:rsidRDefault="00273E78" w:rsidP="00273E78">
      <w:pPr>
        <w:spacing w:after="0" w:line="360" w:lineRule="auto"/>
        <w:ind w:right="57" w:firstLine="708"/>
        <w:jc w:val="both"/>
        <w:rPr>
          <w:rFonts w:cs="Times New Roman"/>
          <w:szCs w:val="28"/>
        </w:rPr>
      </w:pPr>
      <w:r w:rsidRPr="00881653">
        <w:rPr>
          <w:rFonts w:cs="Times New Roman"/>
          <w:b/>
          <w:i/>
          <w:szCs w:val="28"/>
        </w:rPr>
        <w:t>3. Экстремальный туризм</w:t>
      </w:r>
      <w:r w:rsidRPr="00881653">
        <w:rPr>
          <w:rFonts w:cs="Times New Roman"/>
          <w:szCs w:val="28"/>
        </w:rPr>
        <w:t xml:space="preserve"> (совместно с базой «Дивная»)</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«Для самых смелых» -  экскурсия на </w:t>
      </w:r>
      <w:proofErr w:type="spellStart"/>
      <w:r w:rsidRPr="00881653">
        <w:rPr>
          <w:rFonts w:cs="Times New Roman"/>
          <w:szCs w:val="28"/>
        </w:rPr>
        <w:t>квадроциклах</w:t>
      </w:r>
      <w:proofErr w:type="spellEnd"/>
      <w:r w:rsidRPr="00881653">
        <w:rPr>
          <w:rFonts w:cs="Times New Roman"/>
          <w:szCs w:val="28"/>
        </w:rPr>
        <w:t xml:space="preserve"> к месту падения метеорита  в окрестностях с. Романовка.</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«Дельтапланеризм» - организация полетов на дельтаплане. Красота природы и  особенности рельефа местности уже заслужили внимание и одобрение спортсменов-дельтапланеристов и туристов - </w:t>
      </w:r>
      <w:proofErr w:type="spellStart"/>
      <w:r w:rsidRPr="00881653">
        <w:rPr>
          <w:rFonts w:cs="Times New Roman"/>
          <w:szCs w:val="28"/>
        </w:rPr>
        <w:t>экстремалов</w:t>
      </w:r>
      <w:proofErr w:type="spellEnd"/>
      <w:r w:rsidRPr="00881653">
        <w:rPr>
          <w:rFonts w:cs="Times New Roman"/>
          <w:szCs w:val="28"/>
        </w:rPr>
        <w:t>.</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На горе </w:t>
      </w:r>
      <w:proofErr w:type="spellStart"/>
      <w:r w:rsidRPr="00881653">
        <w:rPr>
          <w:rFonts w:cs="Times New Roman"/>
          <w:szCs w:val="28"/>
        </w:rPr>
        <w:t>Кортуз</w:t>
      </w:r>
      <w:proofErr w:type="spellEnd"/>
      <w:r w:rsidRPr="00881653">
        <w:rPr>
          <w:rFonts w:cs="Times New Roman"/>
          <w:szCs w:val="28"/>
        </w:rPr>
        <w:t xml:space="preserve"> есть идеальные условия для проведения полетов на дельтапланах, что позволит организовать проведение межрегионального Слета дельтапланеристов. Предполагается в дальнейшем сделать данное направление брендовым направлением  экстремального туризма в </w:t>
      </w:r>
      <w:proofErr w:type="spellStart"/>
      <w:r w:rsidRPr="00881653">
        <w:rPr>
          <w:rFonts w:cs="Times New Roman"/>
          <w:szCs w:val="28"/>
        </w:rPr>
        <w:t>Идринском</w:t>
      </w:r>
      <w:proofErr w:type="spellEnd"/>
      <w:r w:rsidRPr="00881653">
        <w:rPr>
          <w:rFonts w:cs="Times New Roman"/>
          <w:szCs w:val="28"/>
        </w:rPr>
        <w:t xml:space="preserve"> районе</w:t>
      </w:r>
      <w:r w:rsidR="001C7DD0">
        <w:rPr>
          <w:rFonts w:cs="Times New Roman"/>
          <w:szCs w:val="28"/>
        </w:rPr>
        <w:t>.</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На перспективу планируется сплав по реке </w:t>
      </w:r>
      <w:proofErr w:type="spellStart"/>
      <w:r w:rsidRPr="00881653">
        <w:rPr>
          <w:rFonts w:cs="Times New Roman"/>
          <w:szCs w:val="28"/>
        </w:rPr>
        <w:t>Сыда</w:t>
      </w:r>
      <w:proofErr w:type="spellEnd"/>
      <w:r w:rsidRPr="00881653">
        <w:rPr>
          <w:rFonts w:cs="Times New Roman"/>
          <w:szCs w:val="28"/>
        </w:rPr>
        <w:t xml:space="preserve"> (д. </w:t>
      </w:r>
      <w:proofErr w:type="spellStart"/>
      <w:r w:rsidRPr="00881653">
        <w:rPr>
          <w:rFonts w:cs="Times New Roman"/>
          <w:szCs w:val="28"/>
        </w:rPr>
        <w:t>Лугавская</w:t>
      </w:r>
      <w:proofErr w:type="spellEnd"/>
      <w:r w:rsidRPr="00881653">
        <w:rPr>
          <w:rFonts w:cs="Times New Roman"/>
          <w:szCs w:val="28"/>
        </w:rPr>
        <w:t xml:space="preserve"> – с.Идринское) с экскурсией на каменные россыпи, где можно найти полудрагоценный камень аметист, который используется для изготовления амулетов от опьянения.  </w:t>
      </w:r>
    </w:p>
    <w:p w:rsidR="00273E78" w:rsidRPr="00881653" w:rsidRDefault="00273E78" w:rsidP="00273E78">
      <w:pPr>
        <w:spacing w:after="0" w:line="360" w:lineRule="auto"/>
        <w:ind w:right="57" w:firstLine="708"/>
        <w:jc w:val="both"/>
        <w:rPr>
          <w:rFonts w:cs="Times New Roman"/>
          <w:b/>
          <w:i/>
          <w:szCs w:val="28"/>
        </w:rPr>
      </w:pPr>
      <w:r w:rsidRPr="00881653">
        <w:rPr>
          <w:rFonts w:cs="Times New Roman"/>
          <w:b/>
          <w:i/>
          <w:szCs w:val="28"/>
        </w:rPr>
        <w:t>4. Событийный туризм</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1.</w:t>
      </w:r>
      <w:r w:rsidRPr="00881653">
        <w:rPr>
          <w:rFonts w:cs="Times New Roman"/>
          <w:szCs w:val="28"/>
        </w:rPr>
        <w:tab/>
        <w:t xml:space="preserve">Межрегиональный фестиваль  «Троицкий венок».  Один раз в 2 года туристы могут посетить уникальное для нашей территории </w:t>
      </w:r>
      <w:r w:rsidRPr="00881653">
        <w:rPr>
          <w:rFonts w:cs="Times New Roman"/>
          <w:szCs w:val="28"/>
        </w:rPr>
        <w:lastRenderedPageBreak/>
        <w:t xml:space="preserve">мероприятие Межрегиональный фестиваль  «Троицкий венок», который объединяет Церковь с проведением службы и крестного хода, праздничной программой фестиваля «Троицкий венок» и посещением культурно - исторического объекта «Русская изба». </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2.Межрегиональный  открытый песенный фестиваль «Поющая гора»</w:t>
      </w:r>
    </w:p>
    <w:p w:rsidR="00273E78" w:rsidRPr="00273E78" w:rsidRDefault="00273E78" w:rsidP="00273E78">
      <w:pPr>
        <w:spacing w:after="0" w:line="360" w:lineRule="auto"/>
        <w:ind w:right="57" w:firstLine="708"/>
        <w:jc w:val="both"/>
        <w:rPr>
          <w:rFonts w:cs="Times New Roman"/>
          <w:b/>
          <w:i/>
          <w:szCs w:val="28"/>
        </w:rPr>
      </w:pPr>
      <w:r w:rsidRPr="00273E78">
        <w:rPr>
          <w:rFonts w:cs="Times New Roman"/>
          <w:b/>
          <w:i/>
          <w:szCs w:val="28"/>
        </w:rPr>
        <w:t xml:space="preserve">5. </w:t>
      </w:r>
      <w:proofErr w:type="spellStart"/>
      <w:r w:rsidRPr="00273E78">
        <w:rPr>
          <w:rFonts w:cs="Times New Roman"/>
          <w:b/>
          <w:i/>
          <w:szCs w:val="28"/>
        </w:rPr>
        <w:t>Агротуризм</w:t>
      </w:r>
      <w:proofErr w:type="spellEnd"/>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1. Посещение крестьянского хозяйства в с. Новоберезовка, где туристы могут испить целебное козье молоко и поучаствовать в мастер – классе по  изготовлению козьего сыра и продегустировать его. Кроме этого туристы могут покормить и погладить домашних животных. </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2. Экскурсия к жительнице п. Добромысловский, которая  выращивает винограда  на своем приусадебном участке. </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3. Поездка в гости к пасечнику на пасеку. Дегустация меда, </w:t>
      </w:r>
      <w:proofErr w:type="spellStart"/>
      <w:r w:rsidRPr="00881653">
        <w:rPr>
          <w:rFonts w:cs="Times New Roman"/>
          <w:szCs w:val="28"/>
        </w:rPr>
        <w:t>фиточай</w:t>
      </w:r>
      <w:proofErr w:type="spellEnd"/>
      <w:r w:rsidRPr="00881653">
        <w:rPr>
          <w:rFonts w:cs="Times New Roman"/>
          <w:szCs w:val="28"/>
        </w:rPr>
        <w:t>.</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4.Поездка на сыроварню в с. Отрок </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4. Сбор свежих ягод и грибов. </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5.Мастер – класс по маринованию и солению и сушке грибов; изготовлению варенья и компотов по бабушкиным рецептам.</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6.Мастер –</w:t>
      </w:r>
      <w:r w:rsidR="001C7DD0">
        <w:rPr>
          <w:rFonts w:cs="Times New Roman"/>
          <w:szCs w:val="28"/>
        </w:rPr>
        <w:t xml:space="preserve"> </w:t>
      </w:r>
      <w:r w:rsidRPr="00881653">
        <w:rPr>
          <w:rFonts w:cs="Times New Roman"/>
          <w:szCs w:val="28"/>
        </w:rPr>
        <w:t>класс по сбору, хранению и применению лечебных трав.</w:t>
      </w:r>
    </w:p>
    <w:p w:rsidR="00273E78" w:rsidRDefault="00273E78" w:rsidP="00273E78">
      <w:pPr>
        <w:spacing w:after="0" w:line="360" w:lineRule="auto"/>
        <w:ind w:right="57" w:firstLine="708"/>
        <w:jc w:val="both"/>
        <w:rPr>
          <w:rFonts w:cs="Times New Roman"/>
          <w:szCs w:val="28"/>
        </w:rPr>
      </w:pPr>
      <w:r w:rsidRPr="00881653">
        <w:rPr>
          <w:rFonts w:cs="Times New Roman"/>
          <w:szCs w:val="28"/>
        </w:rPr>
        <w:t xml:space="preserve">Помимо отдыха туристам предлагается возможность приобрести натуральные свежие продукты с крестьянского подворья. </w:t>
      </w:r>
    </w:p>
    <w:p w:rsidR="00273E78" w:rsidRPr="00273E78" w:rsidRDefault="00273E78" w:rsidP="00273E78">
      <w:pPr>
        <w:spacing w:after="0" w:line="360" w:lineRule="auto"/>
        <w:ind w:right="57" w:firstLine="708"/>
        <w:jc w:val="both"/>
        <w:rPr>
          <w:rFonts w:cs="Times New Roman"/>
          <w:b/>
          <w:i/>
          <w:szCs w:val="28"/>
        </w:rPr>
      </w:pPr>
      <w:r w:rsidRPr="00273E78">
        <w:rPr>
          <w:rFonts w:cs="Times New Roman"/>
          <w:b/>
          <w:i/>
          <w:szCs w:val="28"/>
        </w:rPr>
        <w:t>6. Дополнительные услуги</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На территории культурно-досугового центра «Культурное пространство «Доброе» планируется организация «сувенирных развалов», мастерских ремесленников, показ кино-видеофильмов, проведение дискотек и культурно-массовых мероприятий.</w:t>
      </w:r>
    </w:p>
    <w:p w:rsidR="00273E78" w:rsidRPr="00881653" w:rsidRDefault="00273E78" w:rsidP="00273E78">
      <w:pPr>
        <w:spacing w:after="0" w:line="360" w:lineRule="auto"/>
        <w:ind w:right="57" w:firstLine="708"/>
        <w:jc w:val="both"/>
        <w:rPr>
          <w:rFonts w:cs="Times New Roman"/>
          <w:szCs w:val="28"/>
        </w:rPr>
      </w:pPr>
      <w:r w:rsidRPr="00881653">
        <w:rPr>
          <w:rFonts w:cs="Times New Roman"/>
          <w:szCs w:val="28"/>
        </w:rPr>
        <w:t xml:space="preserve">Рядом с границей ТРЗ «Дивный край» располагается база отдыха «Дивная», которая имеет две горнолыжные трассы с бугельным подъемником. К услугам отдыхающих - сноуборды, плюшки, снегоходы, </w:t>
      </w:r>
      <w:proofErr w:type="spellStart"/>
      <w:r w:rsidRPr="00881653">
        <w:rPr>
          <w:rFonts w:cs="Times New Roman"/>
          <w:szCs w:val="28"/>
        </w:rPr>
        <w:t>квадроциклы</w:t>
      </w:r>
      <w:proofErr w:type="spellEnd"/>
      <w:r w:rsidRPr="00881653">
        <w:rPr>
          <w:rFonts w:cs="Times New Roman"/>
          <w:szCs w:val="28"/>
        </w:rPr>
        <w:t xml:space="preserve">, а летом совершаются вело- и конные прогулки и экскурсии на </w:t>
      </w:r>
      <w:proofErr w:type="spellStart"/>
      <w:r w:rsidRPr="00881653">
        <w:rPr>
          <w:rFonts w:cs="Times New Roman"/>
          <w:szCs w:val="28"/>
        </w:rPr>
        <w:lastRenderedPageBreak/>
        <w:t>квадроциклах</w:t>
      </w:r>
      <w:proofErr w:type="spellEnd"/>
      <w:r w:rsidRPr="00881653">
        <w:rPr>
          <w:rFonts w:cs="Times New Roman"/>
          <w:szCs w:val="28"/>
        </w:rPr>
        <w:t xml:space="preserve">. Имеется кафе, пункт проката. Количество мест на базе отдыха – 58. </w:t>
      </w:r>
    </w:p>
    <w:p w:rsidR="00273E78" w:rsidRPr="002655A2" w:rsidRDefault="00273E78" w:rsidP="00273E78">
      <w:pPr>
        <w:spacing w:after="0" w:line="360" w:lineRule="auto"/>
        <w:ind w:right="57" w:firstLine="708"/>
        <w:jc w:val="both"/>
        <w:rPr>
          <w:rFonts w:cs="Times New Roman"/>
          <w:color w:val="FF0000"/>
          <w:szCs w:val="28"/>
        </w:rPr>
      </w:pPr>
      <w:r w:rsidRPr="002655A2">
        <w:rPr>
          <w:rFonts w:cs="Times New Roman"/>
          <w:szCs w:val="28"/>
        </w:rPr>
        <w:t>В целях развития инфраструктуры и материальной базы туризма предполагается создание и актуализация базы инвестиционных предложений в сфере туризма. Особое  внимание будет уделено  привлечению  инвестиций для реализации новых  инвестиционных  проектов  в сфере развития туристской инфраструктуры. Приоритетными направлениями привлечения инвестиций являются</w:t>
      </w:r>
      <w:r>
        <w:rPr>
          <w:rFonts w:cs="Times New Roman"/>
          <w:szCs w:val="28"/>
        </w:rPr>
        <w:t xml:space="preserve">: создание и работа </w:t>
      </w:r>
      <w:proofErr w:type="spellStart"/>
      <w:r>
        <w:rPr>
          <w:rFonts w:cs="Times New Roman"/>
          <w:szCs w:val="28"/>
        </w:rPr>
        <w:t>туристско</w:t>
      </w:r>
      <w:proofErr w:type="spellEnd"/>
      <w:r>
        <w:rPr>
          <w:rFonts w:cs="Times New Roman"/>
          <w:szCs w:val="28"/>
        </w:rPr>
        <w:t xml:space="preserve"> –рекреационной зоны, туристических маршрутов и эко - троп.</w:t>
      </w:r>
    </w:p>
    <w:p w:rsidR="00004BFA" w:rsidRDefault="001040B3" w:rsidP="002655A2">
      <w:pPr>
        <w:spacing w:after="0" w:line="360" w:lineRule="auto"/>
        <w:ind w:right="57" w:firstLine="708"/>
        <w:jc w:val="both"/>
        <w:rPr>
          <w:rFonts w:cs="Times New Roman"/>
          <w:b/>
          <w:i/>
          <w:szCs w:val="28"/>
        </w:rPr>
      </w:pPr>
      <w:r w:rsidRPr="001040B3">
        <w:rPr>
          <w:rFonts w:cs="Times New Roman"/>
          <w:b/>
          <w:i/>
          <w:szCs w:val="28"/>
        </w:rPr>
        <w:t>Р</w:t>
      </w:r>
      <w:r>
        <w:rPr>
          <w:rFonts w:cs="Times New Roman"/>
          <w:b/>
          <w:i/>
          <w:szCs w:val="28"/>
        </w:rPr>
        <w:t>оль районного муниципалитета в реализ</w:t>
      </w:r>
      <w:r w:rsidR="001C7DD0">
        <w:rPr>
          <w:rFonts w:cs="Times New Roman"/>
          <w:b/>
          <w:i/>
          <w:szCs w:val="28"/>
        </w:rPr>
        <w:t>ации стратегии развития туризма</w:t>
      </w:r>
    </w:p>
    <w:p w:rsidR="001040B3" w:rsidRPr="005C510F" w:rsidRDefault="001040B3" w:rsidP="001040B3">
      <w:pPr>
        <w:pStyle w:val="ab"/>
        <w:numPr>
          <w:ilvl w:val="0"/>
          <w:numId w:val="1"/>
        </w:numPr>
        <w:spacing w:after="0" w:line="360" w:lineRule="auto"/>
        <w:ind w:right="57"/>
        <w:jc w:val="both"/>
        <w:rPr>
          <w:rFonts w:cs="Times New Roman"/>
          <w:szCs w:val="28"/>
        </w:rPr>
      </w:pPr>
      <w:r w:rsidRPr="005C510F">
        <w:rPr>
          <w:rFonts w:cs="Times New Roman"/>
          <w:szCs w:val="28"/>
        </w:rPr>
        <w:t>Институционально – правовое обеспечение:</w:t>
      </w:r>
    </w:p>
    <w:p w:rsidR="001040B3" w:rsidRPr="005C510F" w:rsidRDefault="001040B3" w:rsidP="001040B3">
      <w:pPr>
        <w:pStyle w:val="ab"/>
        <w:spacing w:after="0" w:line="360" w:lineRule="auto"/>
        <w:ind w:left="1068" w:right="57"/>
        <w:jc w:val="both"/>
        <w:rPr>
          <w:rFonts w:cs="Times New Roman"/>
          <w:szCs w:val="28"/>
        </w:rPr>
      </w:pPr>
      <w:r w:rsidRPr="005C510F">
        <w:rPr>
          <w:rFonts w:cs="Times New Roman"/>
          <w:szCs w:val="28"/>
        </w:rPr>
        <w:t>-совершенствование административных процедур;</w:t>
      </w:r>
    </w:p>
    <w:p w:rsidR="001040B3" w:rsidRPr="005C510F" w:rsidRDefault="001040B3" w:rsidP="001040B3">
      <w:pPr>
        <w:pStyle w:val="ab"/>
        <w:spacing w:after="0" w:line="360" w:lineRule="auto"/>
        <w:ind w:left="1068" w:right="57"/>
        <w:jc w:val="both"/>
        <w:rPr>
          <w:rFonts w:cs="Times New Roman"/>
          <w:szCs w:val="28"/>
        </w:rPr>
      </w:pPr>
      <w:r w:rsidRPr="005C510F">
        <w:rPr>
          <w:rFonts w:cs="Times New Roman"/>
          <w:szCs w:val="28"/>
        </w:rPr>
        <w:t>-совершенствование пр</w:t>
      </w:r>
      <w:r w:rsidR="0057362A" w:rsidRPr="005C510F">
        <w:rPr>
          <w:rFonts w:cs="Times New Roman"/>
          <w:szCs w:val="28"/>
        </w:rPr>
        <w:t>о</w:t>
      </w:r>
      <w:r w:rsidRPr="005C510F">
        <w:rPr>
          <w:rFonts w:cs="Times New Roman"/>
          <w:szCs w:val="28"/>
        </w:rPr>
        <w:t>цессов коммуникации территории поселений;</w:t>
      </w:r>
    </w:p>
    <w:p w:rsidR="001040B3" w:rsidRPr="005C510F" w:rsidRDefault="001040B3" w:rsidP="001040B3">
      <w:pPr>
        <w:pStyle w:val="ab"/>
        <w:spacing w:after="0" w:line="360" w:lineRule="auto"/>
        <w:ind w:left="1068" w:right="57"/>
        <w:jc w:val="both"/>
        <w:rPr>
          <w:rFonts w:cs="Times New Roman"/>
          <w:szCs w:val="28"/>
        </w:rPr>
      </w:pPr>
      <w:r w:rsidRPr="005C510F">
        <w:rPr>
          <w:rFonts w:cs="Times New Roman"/>
          <w:szCs w:val="28"/>
        </w:rPr>
        <w:t>-сбор, анализ и организация информации о субъ</w:t>
      </w:r>
      <w:r w:rsidR="0057362A" w:rsidRPr="005C510F">
        <w:rPr>
          <w:rFonts w:cs="Times New Roman"/>
          <w:szCs w:val="28"/>
        </w:rPr>
        <w:t>е</w:t>
      </w:r>
      <w:r w:rsidRPr="005C510F">
        <w:rPr>
          <w:rFonts w:cs="Times New Roman"/>
          <w:szCs w:val="28"/>
        </w:rPr>
        <w:t>ктах и объектах туристской деятельности;</w:t>
      </w:r>
    </w:p>
    <w:p w:rsidR="0057362A" w:rsidRPr="005C510F" w:rsidRDefault="0057362A" w:rsidP="001040B3">
      <w:pPr>
        <w:pStyle w:val="ab"/>
        <w:spacing w:after="0" w:line="360" w:lineRule="auto"/>
        <w:ind w:left="1068" w:right="57"/>
        <w:jc w:val="both"/>
        <w:rPr>
          <w:rFonts w:cs="Times New Roman"/>
          <w:szCs w:val="28"/>
        </w:rPr>
      </w:pPr>
      <w:r w:rsidRPr="005C510F">
        <w:rPr>
          <w:rFonts w:cs="Times New Roman"/>
          <w:szCs w:val="28"/>
        </w:rPr>
        <w:t>-нормативное регулирование налогового режима.</w:t>
      </w:r>
    </w:p>
    <w:p w:rsidR="0057362A" w:rsidRPr="005C510F" w:rsidRDefault="0057362A" w:rsidP="0057362A">
      <w:pPr>
        <w:spacing w:after="0" w:line="360" w:lineRule="auto"/>
        <w:ind w:right="57"/>
        <w:jc w:val="both"/>
        <w:rPr>
          <w:rFonts w:cs="Times New Roman"/>
          <w:szCs w:val="28"/>
        </w:rPr>
      </w:pPr>
      <w:r w:rsidRPr="005C510F">
        <w:rPr>
          <w:rFonts w:cs="Times New Roman"/>
          <w:szCs w:val="28"/>
        </w:rPr>
        <w:tab/>
        <w:t>2.Создание новых и повышение эффективности существующих целевых программ.</w:t>
      </w:r>
    </w:p>
    <w:p w:rsidR="0057362A" w:rsidRPr="005C510F" w:rsidRDefault="0057362A" w:rsidP="0057362A">
      <w:pPr>
        <w:spacing w:after="0" w:line="360" w:lineRule="auto"/>
        <w:ind w:right="57"/>
        <w:jc w:val="both"/>
        <w:rPr>
          <w:rFonts w:cs="Times New Roman"/>
          <w:szCs w:val="28"/>
        </w:rPr>
      </w:pPr>
      <w:r w:rsidRPr="005C510F">
        <w:rPr>
          <w:rFonts w:cs="Times New Roman"/>
          <w:szCs w:val="28"/>
        </w:rPr>
        <w:tab/>
        <w:t>3.Выработка приоритетов и ориентация на результат.</w:t>
      </w:r>
    </w:p>
    <w:p w:rsidR="0057362A" w:rsidRPr="005C510F" w:rsidRDefault="0057362A" w:rsidP="0057362A">
      <w:pPr>
        <w:spacing w:after="0" w:line="360" w:lineRule="auto"/>
        <w:ind w:right="57"/>
        <w:jc w:val="both"/>
        <w:rPr>
          <w:rFonts w:cs="Times New Roman"/>
          <w:szCs w:val="28"/>
        </w:rPr>
      </w:pPr>
      <w:r w:rsidRPr="005C510F">
        <w:rPr>
          <w:rFonts w:cs="Times New Roman"/>
          <w:szCs w:val="28"/>
        </w:rPr>
        <w:tab/>
        <w:t>4.Взаимодействие с организациями бизнеса.</w:t>
      </w:r>
    </w:p>
    <w:p w:rsidR="0057362A" w:rsidRPr="005C510F" w:rsidRDefault="0057362A" w:rsidP="0057362A">
      <w:pPr>
        <w:spacing w:after="0" w:line="360" w:lineRule="auto"/>
        <w:ind w:right="57"/>
        <w:jc w:val="both"/>
        <w:rPr>
          <w:rFonts w:cs="Times New Roman"/>
          <w:szCs w:val="28"/>
        </w:rPr>
      </w:pPr>
      <w:r w:rsidRPr="005C510F">
        <w:rPr>
          <w:rFonts w:cs="Times New Roman"/>
          <w:szCs w:val="28"/>
        </w:rPr>
        <w:tab/>
        <w:t>5.Организация и проведение событийных мероприятий.</w:t>
      </w:r>
    </w:p>
    <w:p w:rsidR="001E1C11" w:rsidRPr="005C510F" w:rsidRDefault="001E1C11" w:rsidP="0057362A">
      <w:pPr>
        <w:spacing w:after="0" w:line="360" w:lineRule="auto"/>
        <w:ind w:right="57"/>
        <w:jc w:val="both"/>
        <w:rPr>
          <w:rFonts w:cs="Times New Roman"/>
          <w:szCs w:val="28"/>
        </w:rPr>
      </w:pPr>
      <w:r w:rsidRPr="005C510F">
        <w:rPr>
          <w:rFonts w:cs="Times New Roman"/>
          <w:szCs w:val="28"/>
        </w:rPr>
        <w:tab/>
        <w:t>6.Развитие структуры жизнеобеспечения.</w:t>
      </w:r>
    </w:p>
    <w:p w:rsidR="001E1C11" w:rsidRPr="005C510F" w:rsidRDefault="001E1C11" w:rsidP="0057362A">
      <w:pPr>
        <w:spacing w:after="0" w:line="360" w:lineRule="auto"/>
        <w:ind w:right="57"/>
        <w:jc w:val="both"/>
        <w:rPr>
          <w:rFonts w:cs="Times New Roman"/>
          <w:szCs w:val="28"/>
        </w:rPr>
      </w:pPr>
      <w:r w:rsidRPr="005C510F">
        <w:rPr>
          <w:rFonts w:cs="Times New Roman"/>
          <w:szCs w:val="28"/>
        </w:rPr>
        <w:tab/>
        <w:t>7.</w:t>
      </w:r>
      <w:r w:rsidR="00E14F66" w:rsidRPr="005C510F">
        <w:rPr>
          <w:rFonts w:cs="Times New Roman"/>
          <w:szCs w:val="28"/>
        </w:rPr>
        <w:t>Пози</w:t>
      </w:r>
      <w:r w:rsidR="009021D8" w:rsidRPr="005C510F">
        <w:rPr>
          <w:rFonts w:cs="Times New Roman"/>
          <w:szCs w:val="28"/>
        </w:rPr>
        <w:t>циони</w:t>
      </w:r>
      <w:r w:rsidR="00E14F66" w:rsidRPr="005C510F">
        <w:rPr>
          <w:rFonts w:cs="Times New Roman"/>
          <w:szCs w:val="28"/>
        </w:rPr>
        <w:t>рование на рынке конкурентоспособного турпродукта.</w:t>
      </w:r>
    </w:p>
    <w:p w:rsidR="001040B3" w:rsidRPr="005C510F" w:rsidRDefault="00664E9B" w:rsidP="001040B3">
      <w:pPr>
        <w:pStyle w:val="ab"/>
        <w:spacing w:after="0" w:line="360" w:lineRule="auto"/>
        <w:ind w:left="1068" w:right="57"/>
        <w:jc w:val="both"/>
        <w:rPr>
          <w:rFonts w:cs="Times New Roman"/>
          <w:b/>
          <w:szCs w:val="28"/>
        </w:rPr>
      </w:pPr>
      <w:r w:rsidRPr="005C510F">
        <w:rPr>
          <w:rFonts w:cs="Times New Roman"/>
          <w:b/>
          <w:szCs w:val="28"/>
        </w:rPr>
        <w:t>Мониторинг и корректировка стратегии развития туризма.</w:t>
      </w:r>
    </w:p>
    <w:p w:rsidR="00664E9B" w:rsidRPr="005C510F" w:rsidRDefault="00664E9B" w:rsidP="00664E9B">
      <w:pPr>
        <w:spacing w:after="0" w:line="360" w:lineRule="auto"/>
        <w:ind w:right="57"/>
        <w:jc w:val="both"/>
        <w:rPr>
          <w:rFonts w:cs="Times New Roman"/>
          <w:szCs w:val="28"/>
        </w:rPr>
      </w:pPr>
      <w:r w:rsidRPr="005C510F">
        <w:rPr>
          <w:rFonts w:cs="Times New Roman"/>
          <w:szCs w:val="28"/>
        </w:rPr>
        <w:t>Цель мониторинга состоит в том, чтобы дать оценку степени достижения целей стратегии и получить информацию для принятия решений о распределении ресурсов или для корректировки каких –</w:t>
      </w:r>
      <w:r w:rsidR="001C7DD0">
        <w:rPr>
          <w:rFonts w:cs="Times New Roman"/>
          <w:szCs w:val="28"/>
        </w:rPr>
        <w:t xml:space="preserve"> </w:t>
      </w:r>
      <w:r w:rsidRPr="005C510F">
        <w:rPr>
          <w:rFonts w:cs="Times New Roman"/>
          <w:szCs w:val="28"/>
        </w:rPr>
        <w:t>то задач стратегии.</w:t>
      </w:r>
    </w:p>
    <w:p w:rsidR="00664E9B" w:rsidRPr="005C510F" w:rsidRDefault="00664E9B" w:rsidP="00664E9B">
      <w:pPr>
        <w:spacing w:after="0" w:line="360" w:lineRule="auto"/>
        <w:ind w:right="57"/>
        <w:jc w:val="both"/>
        <w:rPr>
          <w:rFonts w:cs="Times New Roman"/>
          <w:b/>
          <w:szCs w:val="28"/>
        </w:rPr>
      </w:pPr>
      <w:r w:rsidRPr="005C510F">
        <w:rPr>
          <w:rFonts w:cs="Times New Roman"/>
          <w:szCs w:val="28"/>
        </w:rPr>
        <w:tab/>
      </w:r>
      <w:r w:rsidRPr="005C510F">
        <w:rPr>
          <w:rFonts w:cs="Times New Roman"/>
          <w:b/>
          <w:szCs w:val="28"/>
        </w:rPr>
        <w:t>Мониторинг стратегии развития туризма включает в себя:</w:t>
      </w:r>
    </w:p>
    <w:p w:rsidR="00664E9B" w:rsidRPr="005C510F" w:rsidRDefault="00664E9B" w:rsidP="00664E9B">
      <w:pPr>
        <w:spacing w:after="0" w:line="360" w:lineRule="auto"/>
        <w:ind w:right="57"/>
        <w:jc w:val="both"/>
        <w:rPr>
          <w:rFonts w:cs="Times New Roman"/>
          <w:szCs w:val="28"/>
        </w:rPr>
      </w:pPr>
      <w:r w:rsidRPr="005C510F">
        <w:rPr>
          <w:rFonts w:cs="Times New Roman"/>
          <w:szCs w:val="28"/>
        </w:rPr>
        <w:lastRenderedPageBreak/>
        <w:t>-мониторинг достижения главных целей;</w:t>
      </w:r>
    </w:p>
    <w:p w:rsidR="00664E9B" w:rsidRPr="005C510F" w:rsidRDefault="00664E9B" w:rsidP="00664E9B">
      <w:pPr>
        <w:spacing w:after="0" w:line="360" w:lineRule="auto"/>
        <w:ind w:right="57"/>
        <w:jc w:val="both"/>
        <w:rPr>
          <w:rFonts w:cs="Times New Roman"/>
          <w:szCs w:val="28"/>
        </w:rPr>
      </w:pPr>
      <w:r w:rsidRPr="005C510F">
        <w:rPr>
          <w:rFonts w:cs="Times New Roman"/>
          <w:szCs w:val="28"/>
        </w:rPr>
        <w:t>-мониторинг продвижения по стратегическим направлениям;</w:t>
      </w:r>
    </w:p>
    <w:p w:rsidR="00664E9B" w:rsidRPr="005C510F" w:rsidRDefault="00664E9B" w:rsidP="00664E9B">
      <w:pPr>
        <w:spacing w:after="0" w:line="360" w:lineRule="auto"/>
        <w:ind w:right="57"/>
        <w:jc w:val="both"/>
        <w:rPr>
          <w:rFonts w:cs="Times New Roman"/>
          <w:szCs w:val="28"/>
        </w:rPr>
      </w:pPr>
      <w:r w:rsidRPr="005C510F">
        <w:rPr>
          <w:rFonts w:cs="Times New Roman"/>
          <w:szCs w:val="28"/>
        </w:rPr>
        <w:t>-мониторинг решения частных задач</w:t>
      </w:r>
      <w:r w:rsidR="00F46716" w:rsidRPr="005C510F">
        <w:rPr>
          <w:rFonts w:cs="Times New Roman"/>
          <w:szCs w:val="28"/>
        </w:rPr>
        <w:t>.</w:t>
      </w:r>
    </w:p>
    <w:p w:rsidR="00F46716" w:rsidRPr="005C510F" w:rsidRDefault="00F46716" w:rsidP="00664E9B">
      <w:pPr>
        <w:spacing w:after="0" w:line="360" w:lineRule="auto"/>
        <w:ind w:right="57"/>
        <w:jc w:val="both"/>
        <w:rPr>
          <w:rFonts w:cs="Times New Roman"/>
          <w:szCs w:val="28"/>
        </w:rPr>
      </w:pPr>
      <w:r w:rsidRPr="005C510F">
        <w:rPr>
          <w:rFonts w:cs="Times New Roman"/>
          <w:szCs w:val="28"/>
        </w:rPr>
        <w:t>Мониторинг будет базироваться на анализе статистики и отобранных показателей:</w:t>
      </w:r>
    </w:p>
    <w:p w:rsidR="00F46716" w:rsidRPr="005C510F" w:rsidRDefault="00F46716" w:rsidP="00F46716">
      <w:pPr>
        <w:spacing w:after="0" w:line="360" w:lineRule="auto"/>
        <w:ind w:right="57"/>
        <w:jc w:val="both"/>
        <w:rPr>
          <w:rFonts w:cs="Times New Roman"/>
          <w:szCs w:val="28"/>
        </w:rPr>
      </w:pPr>
      <w:r w:rsidRPr="005C510F">
        <w:rPr>
          <w:rFonts w:cs="Times New Roman"/>
          <w:szCs w:val="28"/>
        </w:rPr>
        <w:t>-мониторинг достижения главных целей;</w:t>
      </w:r>
    </w:p>
    <w:p w:rsidR="00F46716" w:rsidRPr="005C510F" w:rsidRDefault="00F46716" w:rsidP="00F46716">
      <w:pPr>
        <w:spacing w:after="0" w:line="360" w:lineRule="auto"/>
        <w:ind w:right="57"/>
        <w:jc w:val="both"/>
        <w:rPr>
          <w:rFonts w:cs="Times New Roman"/>
          <w:szCs w:val="28"/>
        </w:rPr>
      </w:pPr>
      <w:r w:rsidRPr="005C510F">
        <w:rPr>
          <w:rFonts w:cs="Times New Roman"/>
          <w:szCs w:val="28"/>
        </w:rPr>
        <w:t>-мониторинг продвижения по стратегическим направлениям;</w:t>
      </w:r>
    </w:p>
    <w:p w:rsidR="00F46716" w:rsidRPr="005C510F" w:rsidRDefault="00F46716" w:rsidP="00F46716">
      <w:pPr>
        <w:spacing w:after="0" w:line="360" w:lineRule="auto"/>
        <w:ind w:right="57"/>
        <w:jc w:val="both"/>
        <w:rPr>
          <w:rFonts w:cs="Times New Roman"/>
          <w:szCs w:val="28"/>
        </w:rPr>
      </w:pPr>
      <w:r w:rsidRPr="005C510F">
        <w:rPr>
          <w:rFonts w:cs="Times New Roman"/>
          <w:szCs w:val="28"/>
        </w:rPr>
        <w:t>-мониторинг решения задач стратегии.</w:t>
      </w:r>
    </w:p>
    <w:p w:rsidR="00F46716" w:rsidRPr="005C510F" w:rsidRDefault="00F46716" w:rsidP="00F46716">
      <w:pPr>
        <w:spacing w:after="0" w:line="360" w:lineRule="auto"/>
        <w:ind w:right="57"/>
        <w:jc w:val="both"/>
        <w:rPr>
          <w:rFonts w:cs="Times New Roman"/>
          <w:szCs w:val="28"/>
        </w:rPr>
      </w:pPr>
      <w:r w:rsidRPr="005C510F">
        <w:rPr>
          <w:rFonts w:cs="Times New Roman"/>
          <w:szCs w:val="28"/>
        </w:rPr>
        <w:t>По отобранным показателям будет проводится мониторинг продвижения по стратегическим направлениям:</w:t>
      </w:r>
    </w:p>
    <w:p w:rsidR="00F46716" w:rsidRPr="005C510F" w:rsidRDefault="00F46716" w:rsidP="00F46716">
      <w:pPr>
        <w:spacing w:after="0" w:line="360" w:lineRule="auto"/>
        <w:ind w:right="57"/>
        <w:jc w:val="both"/>
        <w:rPr>
          <w:rFonts w:cs="Times New Roman"/>
          <w:szCs w:val="28"/>
        </w:rPr>
      </w:pPr>
      <w:r w:rsidRPr="005C510F">
        <w:rPr>
          <w:rFonts w:cs="Times New Roman"/>
          <w:szCs w:val="28"/>
        </w:rPr>
        <w:t>-общий объем оказываемых услуг;</w:t>
      </w:r>
    </w:p>
    <w:p w:rsidR="00F46716" w:rsidRPr="005C510F" w:rsidRDefault="00F46716" w:rsidP="00F46716">
      <w:pPr>
        <w:spacing w:after="0" w:line="360" w:lineRule="auto"/>
        <w:ind w:right="57"/>
        <w:jc w:val="both"/>
        <w:rPr>
          <w:rFonts w:cs="Times New Roman"/>
          <w:szCs w:val="28"/>
        </w:rPr>
      </w:pPr>
      <w:r w:rsidRPr="005C510F">
        <w:rPr>
          <w:rFonts w:cs="Times New Roman"/>
          <w:szCs w:val="28"/>
        </w:rPr>
        <w:t>-количество видов туристкой и рекреационной деятельности;</w:t>
      </w:r>
    </w:p>
    <w:p w:rsidR="00F46716" w:rsidRPr="005C510F" w:rsidRDefault="00F46716" w:rsidP="00F46716">
      <w:pPr>
        <w:spacing w:after="0" w:line="360" w:lineRule="auto"/>
        <w:ind w:right="57"/>
        <w:jc w:val="both"/>
        <w:rPr>
          <w:rFonts w:cs="Times New Roman"/>
          <w:szCs w:val="28"/>
        </w:rPr>
      </w:pPr>
      <w:r w:rsidRPr="005C510F">
        <w:rPr>
          <w:rFonts w:cs="Times New Roman"/>
          <w:szCs w:val="28"/>
        </w:rPr>
        <w:t>-доход от различных</w:t>
      </w:r>
      <w:r w:rsidR="00E861E8" w:rsidRPr="005C510F">
        <w:rPr>
          <w:rFonts w:cs="Times New Roman"/>
          <w:szCs w:val="28"/>
        </w:rPr>
        <w:t xml:space="preserve"> сфер туризма на муниципальном уровне;</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-уровень занятости населения в туризме;</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Численность туристов, посетивших район;</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-количество денежных средств, оставляемых одним туристом на одном из туристских направлений;</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 xml:space="preserve">-использование всего перечня коммунальных удобств и услуг на </w:t>
      </w:r>
      <w:proofErr w:type="spellStart"/>
      <w:r w:rsidRPr="005C510F">
        <w:rPr>
          <w:rFonts w:cs="Times New Roman"/>
          <w:szCs w:val="28"/>
        </w:rPr>
        <w:t>туристско</w:t>
      </w:r>
      <w:proofErr w:type="spellEnd"/>
      <w:r w:rsidRPr="005C510F">
        <w:rPr>
          <w:rFonts w:cs="Times New Roman"/>
          <w:szCs w:val="28"/>
        </w:rPr>
        <w:t xml:space="preserve"> –рекреационных объектах района.</w:t>
      </w:r>
    </w:p>
    <w:p w:rsidR="00E861E8" w:rsidRPr="005C510F" w:rsidRDefault="00E861E8" w:rsidP="00F46716">
      <w:pPr>
        <w:spacing w:after="0" w:line="360" w:lineRule="auto"/>
        <w:ind w:right="57"/>
        <w:jc w:val="both"/>
        <w:rPr>
          <w:rFonts w:cs="Times New Roman"/>
          <w:szCs w:val="28"/>
        </w:rPr>
      </w:pPr>
      <w:r w:rsidRPr="005C510F">
        <w:rPr>
          <w:rFonts w:cs="Times New Roman"/>
          <w:b/>
          <w:szCs w:val="28"/>
        </w:rPr>
        <w:t>Бюджетное финансирование.</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-общей инфраструктуры</w:t>
      </w:r>
      <w:r w:rsidR="001C7DD0">
        <w:rPr>
          <w:rFonts w:cs="Times New Roman"/>
          <w:szCs w:val="28"/>
        </w:rPr>
        <w:t>;</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-отдельных проектов;</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проектов создания и модернизации объектов сервиса;</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Создание информационных, сервисных сетей.</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Создание благоприятных условий для прихода инвесторов.</w:t>
      </w:r>
    </w:p>
    <w:p w:rsidR="00E861E8" w:rsidRPr="005C510F" w:rsidRDefault="00E861E8" w:rsidP="00F46716">
      <w:pPr>
        <w:spacing w:after="0" w:line="360" w:lineRule="auto"/>
        <w:ind w:right="57"/>
        <w:jc w:val="both"/>
        <w:rPr>
          <w:rFonts w:cs="Times New Roman"/>
          <w:szCs w:val="28"/>
        </w:rPr>
      </w:pPr>
      <w:r w:rsidRPr="005C510F">
        <w:rPr>
          <w:rFonts w:cs="Times New Roman"/>
          <w:szCs w:val="28"/>
        </w:rPr>
        <w:t xml:space="preserve">Поддержание целенаправленной </w:t>
      </w:r>
      <w:proofErr w:type="spellStart"/>
      <w:r w:rsidRPr="005C510F">
        <w:rPr>
          <w:rFonts w:cs="Times New Roman"/>
          <w:szCs w:val="28"/>
        </w:rPr>
        <w:t>имиджевой</w:t>
      </w:r>
      <w:proofErr w:type="spellEnd"/>
      <w:r w:rsidRPr="005C510F">
        <w:rPr>
          <w:rFonts w:cs="Times New Roman"/>
          <w:szCs w:val="28"/>
        </w:rPr>
        <w:t xml:space="preserve"> политики района.</w:t>
      </w:r>
    </w:p>
    <w:p w:rsidR="00E861E8" w:rsidRPr="005C510F" w:rsidRDefault="00E861E8" w:rsidP="00F46716">
      <w:pPr>
        <w:spacing w:after="0" w:line="360" w:lineRule="auto"/>
        <w:ind w:right="57"/>
        <w:jc w:val="both"/>
        <w:rPr>
          <w:rFonts w:cs="Times New Roman"/>
          <w:b/>
          <w:szCs w:val="28"/>
        </w:rPr>
      </w:pPr>
      <w:r w:rsidRPr="005C510F">
        <w:rPr>
          <w:rFonts w:cs="Times New Roman"/>
          <w:b/>
          <w:szCs w:val="28"/>
        </w:rPr>
        <w:t>Привлечённый бизнес, основные приоритеты:</w:t>
      </w:r>
    </w:p>
    <w:p w:rsidR="00B60D00" w:rsidRPr="005C510F" w:rsidRDefault="00B60D00" w:rsidP="00F46716">
      <w:pPr>
        <w:spacing w:after="0" w:line="360" w:lineRule="auto"/>
        <w:ind w:right="57"/>
        <w:jc w:val="both"/>
        <w:rPr>
          <w:rFonts w:cs="Times New Roman"/>
          <w:szCs w:val="28"/>
        </w:rPr>
      </w:pPr>
      <w:r w:rsidRPr="005C510F">
        <w:rPr>
          <w:rFonts w:cs="Times New Roman"/>
          <w:szCs w:val="28"/>
        </w:rPr>
        <w:t>1.Открытость деятельности.</w:t>
      </w:r>
    </w:p>
    <w:p w:rsidR="00B60D00" w:rsidRPr="005C510F" w:rsidRDefault="00B60D00" w:rsidP="00F46716">
      <w:pPr>
        <w:spacing w:after="0" w:line="360" w:lineRule="auto"/>
        <w:ind w:right="57"/>
        <w:jc w:val="both"/>
        <w:rPr>
          <w:rFonts w:cs="Times New Roman"/>
          <w:szCs w:val="28"/>
        </w:rPr>
      </w:pPr>
      <w:r w:rsidRPr="005C510F">
        <w:rPr>
          <w:rFonts w:cs="Times New Roman"/>
          <w:szCs w:val="28"/>
        </w:rPr>
        <w:t>2.Проведение мероприятий в рамках исполнения обязательств пользователей территории.</w:t>
      </w:r>
    </w:p>
    <w:p w:rsidR="00B60D00" w:rsidRPr="005C510F" w:rsidRDefault="00B60D00" w:rsidP="00F46716">
      <w:pPr>
        <w:spacing w:after="0" w:line="360" w:lineRule="auto"/>
        <w:ind w:right="57"/>
        <w:jc w:val="both"/>
        <w:rPr>
          <w:rFonts w:cs="Times New Roman"/>
          <w:szCs w:val="28"/>
        </w:rPr>
      </w:pPr>
      <w:r w:rsidRPr="005C510F">
        <w:rPr>
          <w:rFonts w:cs="Times New Roman"/>
          <w:szCs w:val="28"/>
        </w:rPr>
        <w:lastRenderedPageBreak/>
        <w:t>3.Участие в управлении отраслью посредством общественных организаций, взаимодействие с органами власти.</w:t>
      </w:r>
    </w:p>
    <w:p w:rsidR="00B60D00" w:rsidRPr="005C510F" w:rsidRDefault="00B60D00" w:rsidP="00F46716">
      <w:pPr>
        <w:spacing w:after="0" w:line="360" w:lineRule="auto"/>
        <w:ind w:right="57"/>
        <w:jc w:val="both"/>
        <w:rPr>
          <w:rFonts w:cs="Times New Roman"/>
          <w:szCs w:val="28"/>
        </w:rPr>
      </w:pPr>
      <w:r w:rsidRPr="005C510F">
        <w:rPr>
          <w:rFonts w:cs="Times New Roman"/>
          <w:szCs w:val="28"/>
        </w:rPr>
        <w:t>4. инвестиции в туристскую инфраструктуру.</w:t>
      </w:r>
    </w:p>
    <w:p w:rsidR="00B60D00" w:rsidRPr="005C510F" w:rsidRDefault="00B60D00" w:rsidP="00F46716">
      <w:pPr>
        <w:spacing w:after="0" w:line="360" w:lineRule="auto"/>
        <w:ind w:right="57"/>
        <w:jc w:val="both"/>
        <w:rPr>
          <w:rFonts w:cs="Times New Roman"/>
          <w:szCs w:val="28"/>
        </w:rPr>
      </w:pPr>
      <w:r w:rsidRPr="005C510F">
        <w:rPr>
          <w:rFonts w:cs="Times New Roman"/>
          <w:szCs w:val="28"/>
        </w:rPr>
        <w:t>5. Проектные инициативы.</w:t>
      </w:r>
    </w:p>
    <w:p w:rsidR="00B60D00" w:rsidRPr="005C510F" w:rsidRDefault="00B60D00" w:rsidP="00F46716">
      <w:pPr>
        <w:spacing w:after="0" w:line="360" w:lineRule="auto"/>
        <w:ind w:right="57"/>
        <w:jc w:val="both"/>
        <w:rPr>
          <w:rFonts w:cs="Times New Roman"/>
          <w:szCs w:val="28"/>
        </w:rPr>
      </w:pPr>
      <w:r w:rsidRPr="005C510F">
        <w:rPr>
          <w:rFonts w:cs="Times New Roman"/>
          <w:szCs w:val="28"/>
        </w:rPr>
        <w:t>6.Переход на стратегическое планирование деятельности.</w:t>
      </w:r>
    </w:p>
    <w:p w:rsidR="00E861E8" w:rsidRPr="005C510F" w:rsidRDefault="00E861E8" w:rsidP="00F46716">
      <w:pPr>
        <w:spacing w:after="0" w:line="360" w:lineRule="auto"/>
        <w:ind w:right="57"/>
        <w:jc w:val="both"/>
        <w:rPr>
          <w:rFonts w:cs="Times New Roman"/>
          <w:szCs w:val="28"/>
        </w:rPr>
      </w:pPr>
    </w:p>
    <w:p w:rsidR="00E861E8" w:rsidRPr="005C510F" w:rsidRDefault="00E861E8" w:rsidP="00F46716">
      <w:pPr>
        <w:spacing w:after="0" w:line="360" w:lineRule="auto"/>
        <w:ind w:right="57"/>
        <w:jc w:val="both"/>
        <w:rPr>
          <w:rFonts w:cs="Times New Roman"/>
          <w:szCs w:val="28"/>
        </w:rPr>
      </w:pPr>
    </w:p>
    <w:p w:rsidR="00E861E8" w:rsidRPr="005C510F" w:rsidRDefault="00E861E8" w:rsidP="00F46716">
      <w:pPr>
        <w:spacing w:after="0" w:line="360" w:lineRule="auto"/>
        <w:ind w:right="57"/>
        <w:jc w:val="both"/>
        <w:rPr>
          <w:rFonts w:cs="Times New Roman"/>
          <w:szCs w:val="28"/>
        </w:rPr>
      </w:pPr>
    </w:p>
    <w:p w:rsidR="00F46716" w:rsidRPr="005C510F" w:rsidRDefault="00F46716" w:rsidP="00F46716">
      <w:pPr>
        <w:spacing w:after="0" w:line="360" w:lineRule="auto"/>
        <w:ind w:right="57"/>
        <w:jc w:val="both"/>
        <w:rPr>
          <w:rFonts w:cs="Times New Roman"/>
          <w:szCs w:val="28"/>
        </w:rPr>
      </w:pPr>
    </w:p>
    <w:p w:rsidR="003F27A7" w:rsidRPr="005C510F" w:rsidRDefault="003F27A7" w:rsidP="002655A2">
      <w:pPr>
        <w:spacing w:after="0" w:line="360" w:lineRule="auto"/>
        <w:ind w:right="57"/>
        <w:jc w:val="both"/>
        <w:rPr>
          <w:rFonts w:cs="Times New Roman"/>
          <w:b/>
          <w:szCs w:val="28"/>
        </w:rPr>
      </w:pPr>
    </w:p>
    <w:sectPr w:rsidR="003F27A7" w:rsidRPr="005C510F" w:rsidSect="001C2944">
      <w:pgSz w:w="11906" w:h="16838"/>
      <w:pgMar w:top="1135"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BF3" w:rsidRDefault="00675BF3" w:rsidP="00BB1381">
      <w:pPr>
        <w:spacing w:after="0" w:line="240" w:lineRule="auto"/>
      </w:pPr>
      <w:r>
        <w:separator/>
      </w:r>
    </w:p>
  </w:endnote>
  <w:endnote w:type="continuationSeparator" w:id="0">
    <w:p w:rsidR="00675BF3" w:rsidRDefault="00675BF3" w:rsidP="00BB1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BF3" w:rsidRDefault="00675BF3" w:rsidP="00BB1381">
      <w:pPr>
        <w:spacing w:after="0" w:line="240" w:lineRule="auto"/>
      </w:pPr>
      <w:r>
        <w:separator/>
      </w:r>
    </w:p>
  </w:footnote>
  <w:footnote w:type="continuationSeparator" w:id="0">
    <w:p w:rsidR="00675BF3" w:rsidRDefault="00675BF3" w:rsidP="00BB13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B3724"/>
    <w:multiLevelType w:val="hybridMultilevel"/>
    <w:tmpl w:val="93FCAC2A"/>
    <w:lvl w:ilvl="0" w:tplc="D5D275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7802"/>
    <w:rsid w:val="00004BFA"/>
    <w:rsid w:val="00035F34"/>
    <w:rsid w:val="00035F6C"/>
    <w:rsid w:val="00056D35"/>
    <w:rsid w:val="00072C6A"/>
    <w:rsid w:val="000D007A"/>
    <w:rsid w:val="000D77B6"/>
    <w:rsid w:val="000E6D03"/>
    <w:rsid w:val="001040B3"/>
    <w:rsid w:val="00131425"/>
    <w:rsid w:val="00164F17"/>
    <w:rsid w:val="001C2944"/>
    <w:rsid w:val="001C7DD0"/>
    <w:rsid w:val="001E1C11"/>
    <w:rsid w:val="0022098F"/>
    <w:rsid w:val="00224C2A"/>
    <w:rsid w:val="00257C8C"/>
    <w:rsid w:val="00264C66"/>
    <w:rsid w:val="0026517D"/>
    <w:rsid w:val="002655A2"/>
    <w:rsid w:val="0027091E"/>
    <w:rsid w:val="00273E78"/>
    <w:rsid w:val="002842C6"/>
    <w:rsid w:val="0028524B"/>
    <w:rsid w:val="002A2BD1"/>
    <w:rsid w:val="002B31B6"/>
    <w:rsid w:val="002C61D5"/>
    <w:rsid w:val="002D1B7E"/>
    <w:rsid w:val="002D6027"/>
    <w:rsid w:val="002E73BD"/>
    <w:rsid w:val="00302930"/>
    <w:rsid w:val="00321742"/>
    <w:rsid w:val="00387A3A"/>
    <w:rsid w:val="003A1395"/>
    <w:rsid w:val="003A1629"/>
    <w:rsid w:val="003A3DCD"/>
    <w:rsid w:val="003C0565"/>
    <w:rsid w:val="003C2D2F"/>
    <w:rsid w:val="003C2EEC"/>
    <w:rsid w:val="003E0B90"/>
    <w:rsid w:val="003E25CC"/>
    <w:rsid w:val="003F27A7"/>
    <w:rsid w:val="00403198"/>
    <w:rsid w:val="0040799A"/>
    <w:rsid w:val="004557A2"/>
    <w:rsid w:val="00463B1C"/>
    <w:rsid w:val="00475BE7"/>
    <w:rsid w:val="0049433E"/>
    <w:rsid w:val="004C1F34"/>
    <w:rsid w:val="004C7EB3"/>
    <w:rsid w:val="004D4607"/>
    <w:rsid w:val="004E1847"/>
    <w:rsid w:val="004E3F2A"/>
    <w:rsid w:val="00505D3A"/>
    <w:rsid w:val="005072D4"/>
    <w:rsid w:val="0057362A"/>
    <w:rsid w:val="0057534D"/>
    <w:rsid w:val="00585443"/>
    <w:rsid w:val="005A6514"/>
    <w:rsid w:val="005C510F"/>
    <w:rsid w:val="005C5E78"/>
    <w:rsid w:val="005D61EA"/>
    <w:rsid w:val="005E182F"/>
    <w:rsid w:val="006272D1"/>
    <w:rsid w:val="00630641"/>
    <w:rsid w:val="006306C2"/>
    <w:rsid w:val="00655DB2"/>
    <w:rsid w:val="00664E9B"/>
    <w:rsid w:val="0067178A"/>
    <w:rsid w:val="00675BF3"/>
    <w:rsid w:val="00677F9C"/>
    <w:rsid w:val="00683F56"/>
    <w:rsid w:val="006C564A"/>
    <w:rsid w:val="006F38D3"/>
    <w:rsid w:val="007056DD"/>
    <w:rsid w:val="007057EB"/>
    <w:rsid w:val="0071696B"/>
    <w:rsid w:val="00716A39"/>
    <w:rsid w:val="00721CFE"/>
    <w:rsid w:val="00734053"/>
    <w:rsid w:val="007638CE"/>
    <w:rsid w:val="0077000D"/>
    <w:rsid w:val="00772D84"/>
    <w:rsid w:val="007875A6"/>
    <w:rsid w:val="007A4FF8"/>
    <w:rsid w:val="007C5BA3"/>
    <w:rsid w:val="00801DC1"/>
    <w:rsid w:val="00814EEF"/>
    <w:rsid w:val="00836F56"/>
    <w:rsid w:val="00845C77"/>
    <w:rsid w:val="00847A23"/>
    <w:rsid w:val="008824D3"/>
    <w:rsid w:val="00885E9B"/>
    <w:rsid w:val="008B70AB"/>
    <w:rsid w:val="008F2222"/>
    <w:rsid w:val="00901ACE"/>
    <w:rsid w:val="009021D8"/>
    <w:rsid w:val="00906F79"/>
    <w:rsid w:val="009151D3"/>
    <w:rsid w:val="00920B43"/>
    <w:rsid w:val="009427CE"/>
    <w:rsid w:val="00950B9C"/>
    <w:rsid w:val="00956BD7"/>
    <w:rsid w:val="009730BB"/>
    <w:rsid w:val="009B42B9"/>
    <w:rsid w:val="009D6692"/>
    <w:rsid w:val="00A005EF"/>
    <w:rsid w:val="00A0144F"/>
    <w:rsid w:val="00A10647"/>
    <w:rsid w:val="00A14493"/>
    <w:rsid w:val="00A14973"/>
    <w:rsid w:val="00A60EAA"/>
    <w:rsid w:val="00A744E7"/>
    <w:rsid w:val="00AD7802"/>
    <w:rsid w:val="00AE0745"/>
    <w:rsid w:val="00AE32C5"/>
    <w:rsid w:val="00B56D82"/>
    <w:rsid w:val="00B57ADE"/>
    <w:rsid w:val="00B60D00"/>
    <w:rsid w:val="00BB1381"/>
    <w:rsid w:val="00BD36F4"/>
    <w:rsid w:val="00BD4994"/>
    <w:rsid w:val="00C22096"/>
    <w:rsid w:val="00C24D7F"/>
    <w:rsid w:val="00C30F27"/>
    <w:rsid w:val="00C3202D"/>
    <w:rsid w:val="00C538D5"/>
    <w:rsid w:val="00C67020"/>
    <w:rsid w:val="00C86C8A"/>
    <w:rsid w:val="00CA6032"/>
    <w:rsid w:val="00CA72B7"/>
    <w:rsid w:val="00CC2A6F"/>
    <w:rsid w:val="00CD0043"/>
    <w:rsid w:val="00CD7BCD"/>
    <w:rsid w:val="00CE1F2B"/>
    <w:rsid w:val="00CE2FC5"/>
    <w:rsid w:val="00D1443D"/>
    <w:rsid w:val="00D21839"/>
    <w:rsid w:val="00D516C3"/>
    <w:rsid w:val="00D51F5E"/>
    <w:rsid w:val="00D8099F"/>
    <w:rsid w:val="00DA0AAA"/>
    <w:rsid w:val="00DC73F4"/>
    <w:rsid w:val="00E14F66"/>
    <w:rsid w:val="00E323C3"/>
    <w:rsid w:val="00E46A4A"/>
    <w:rsid w:val="00E61E34"/>
    <w:rsid w:val="00E861E8"/>
    <w:rsid w:val="00EA2AC1"/>
    <w:rsid w:val="00EB09DA"/>
    <w:rsid w:val="00EB3C31"/>
    <w:rsid w:val="00EC627E"/>
    <w:rsid w:val="00F04216"/>
    <w:rsid w:val="00F46716"/>
    <w:rsid w:val="00F55B2A"/>
    <w:rsid w:val="00F5769C"/>
    <w:rsid w:val="00F80A60"/>
    <w:rsid w:val="00FA0859"/>
    <w:rsid w:val="00FA5B4B"/>
    <w:rsid w:val="00FC489F"/>
    <w:rsid w:val="00FC7BD6"/>
    <w:rsid w:val="00FD49F8"/>
    <w:rsid w:val="00FE14FA"/>
    <w:rsid w:val="00FF0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DB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E32C5"/>
    <w:pPr>
      <w:spacing w:after="0" w:line="240" w:lineRule="auto"/>
    </w:pPr>
    <w:rPr>
      <w:sz w:val="20"/>
      <w:szCs w:val="20"/>
    </w:rPr>
  </w:style>
  <w:style w:type="character" w:customStyle="1" w:styleId="a4">
    <w:name w:val="Текст сноски Знак"/>
    <w:basedOn w:val="a0"/>
    <w:link w:val="a3"/>
    <w:uiPriority w:val="99"/>
    <w:semiHidden/>
    <w:rsid w:val="00AE32C5"/>
    <w:rPr>
      <w:rFonts w:ascii="Times New Roman" w:hAnsi="Times New Roman"/>
      <w:sz w:val="20"/>
      <w:szCs w:val="20"/>
    </w:rPr>
  </w:style>
  <w:style w:type="paragraph" w:customStyle="1" w:styleId="1">
    <w:name w:val="Без интервала1"/>
    <w:rsid w:val="00AE32C5"/>
    <w:pPr>
      <w:spacing w:after="0" w:line="240" w:lineRule="auto"/>
    </w:pPr>
    <w:rPr>
      <w:rFonts w:ascii="Calibri" w:eastAsia="Times New Roman" w:hAnsi="Calibri" w:cs="Times New Roman"/>
      <w:lang w:eastAsia="ru-RU"/>
    </w:rPr>
  </w:style>
  <w:style w:type="character" w:styleId="a5">
    <w:name w:val="Hyperlink"/>
    <w:basedOn w:val="a0"/>
    <w:rsid w:val="00AE32C5"/>
    <w:rPr>
      <w:rFonts w:cs="Times New Roman"/>
      <w:color w:val="0000FF"/>
      <w:u w:val="single"/>
    </w:rPr>
  </w:style>
  <w:style w:type="character" w:styleId="a6">
    <w:name w:val="footnote reference"/>
    <w:basedOn w:val="a0"/>
    <w:semiHidden/>
    <w:rsid w:val="00AE32C5"/>
    <w:rPr>
      <w:rFonts w:cs="Times New Roman"/>
      <w:vertAlign w:val="superscript"/>
    </w:rPr>
  </w:style>
  <w:style w:type="paragraph" w:styleId="a7">
    <w:name w:val="Normal (Web)"/>
    <w:basedOn w:val="a"/>
    <w:uiPriority w:val="99"/>
    <w:semiHidden/>
    <w:unhideWhenUsed/>
    <w:rsid w:val="005E182F"/>
    <w:pPr>
      <w:spacing w:before="100" w:beforeAutospacing="1" w:after="100" w:afterAutospacing="1" w:line="240" w:lineRule="auto"/>
    </w:pPr>
    <w:rPr>
      <w:rFonts w:eastAsia="Times New Roman" w:cs="Times New Roman"/>
      <w:sz w:val="24"/>
      <w:szCs w:val="24"/>
      <w:lang w:eastAsia="ru-RU"/>
    </w:rPr>
  </w:style>
  <w:style w:type="paragraph" w:styleId="a8">
    <w:name w:val="No Spacing"/>
    <w:uiPriority w:val="1"/>
    <w:qFormat/>
    <w:rsid w:val="005072D4"/>
    <w:pPr>
      <w:spacing w:after="0" w:line="240" w:lineRule="auto"/>
    </w:pPr>
  </w:style>
  <w:style w:type="paragraph" w:styleId="a9">
    <w:name w:val="Balloon Text"/>
    <w:basedOn w:val="a"/>
    <w:link w:val="aa"/>
    <w:uiPriority w:val="99"/>
    <w:semiHidden/>
    <w:unhideWhenUsed/>
    <w:rsid w:val="00F55B2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55B2A"/>
    <w:rPr>
      <w:rFonts w:ascii="Tahoma" w:hAnsi="Tahoma" w:cs="Tahoma"/>
      <w:sz w:val="16"/>
      <w:szCs w:val="16"/>
    </w:rPr>
  </w:style>
  <w:style w:type="paragraph" w:styleId="ab">
    <w:name w:val="List Paragraph"/>
    <w:basedOn w:val="a"/>
    <w:uiPriority w:val="34"/>
    <w:qFormat/>
    <w:rsid w:val="001040B3"/>
    <w:pPr>
      <w:ind w:left="720"/>
      <w:contextualSpacing/>
    </w:pPr>
  </w:style>
  <w:style w:type="paragraph" w:customStyle="1" w:styleId="ConsPlusNormal">
    <w:name w:val="ConsPlusNormal"/>
    <w:rsid w:val="003C05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DB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E32C5"/>
    <w:pPr>
      <w:spacing w:after="0" w:line="240" w:lineRule="auto"/>
    </w:pPr>
    <w:rPr>
      <w:sz w:val="20"/>
      <w:szCs w:val="20"/>
    </w:rPr>
  </w:style>
  <w:style w:type="character" w:customStyle="1" w:styleId="a4">
    <w:name w:val="Текст сноски Знак"/>
    <w:basedOn w:val="a0"/>
    <w:link w:val="a3"/>
    <w:uiPriority w:val="99"/>
    <w:semiHidden/>
    <w:rsid w:val="00AE32C5"/>
    <w:rPr>
      <w:rFonts w:ascii="Times New Roman" w:hAnsi="Times New Roman"/>
      <w:sz w:val="20"/>
      <w:szCs w:val="20"/>
    </w:rPr>
  </w:style>
  <w:style w:type="paragraph" w:customStyle="1" w:styleId="1">
    <w:name w:val="Без интервала1"/>
    <w:rsid w:val="00AE32C5"/>
    <w:pPr>
      <w:spacing w:after="0" w:line="240" w:lineRule="auto"/>
    </w:pPr>
    <w:rPr>
      <w:rFonts w:ascii="Calibri" w:eastAsia="Times New Roman" w:hAnsi="Calibri" w:cs="Times New Roman"/>
      <w:lang w:eastAsia="ru-RU"/>
    </w:rPr>
  </w:style>
  <w:style w:type="character" w:styleId="a5">
    <w:name w:val="Hyperlink"/>
    <w:basedOn w:val="a0"/>
    <w:rsid w:val="00AE32C5"/>
    <w:rPr>
      <w:rFonts w:cs="Times New Roman"/>
      <w:color w:val="0000FF"/>
      <w:u w:val="single"/>
    </w:rPr>
  </w:style>
  <w:style w:type="character" w:styleId="a6">
    <w:name w:val="footnote reference"/>
    <w:basedOn w:val="a0"/>
    <w:semiHidden/>
    <w:rsid w:val="00AE32C5"/>
    <w:rPr>
      <w:rFonts w:cs="Times New Roman"/>
      <w:vertAlign w:val="superscript"/>
    </w:rPr>
  </w:style>
  <w:style w:type="paragraph" w:styleId="a7">
    <w:name w:val="Normal (Web)"/>
    <w:basedOn w:val="a"/>
    <w:uiPriority w:val="99"/>
    <w:semiHidden/>
    <w:unhideWhenUsed/>
    <w:rsid w:val="005E182F"/>
    <w:pPr>
      <w:spacing w:before="100" w:beforeAutospacing="1" w:after="100" w:afterAutospacing="1" w:line="240" w:lineRule="auto"/>
    </w:pPr>
    <w:rPr>
      <w:rFonts w:eastAsia="Times New Roman" w:cs="Times New Roman"/>
      <w:sz w:val="24"/>
      <w:szCs w:val="24"/>
      <w:lang w:eastAsia="ru-RU"/>
    </w:rPr>
  </w:style>
  <w:style w:type="paragraph" w:styleId="a8">
    <w:name w:val="No Spacing"/>
    <w:uiPriority w:val="1"/>
    <w:qFormat/>
    <w:rsid w:val="005072D4"/>
    <w:pPr>
      <w:spacing w:after="0" w:line="240" w:lineRule="auto"/>
    </w:pPr>
  </w:style>
  <w:style w:type="paragraph" w:styleId="a9">
    <w:name w:val="Balloon Text"/>
    <w:basedOn w:val="a"/>
    <w:link w:val="aa"/>
    <w:uiPriority w:val="99"/>
    <w:semiHidden/>
    <w:unhideWhenUsed/>
    <w:rsid w:val="00F55B2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55B2A"/>
    <w:rPr>
      <w:rFonts w:ascii="Tahoma" w:hAnsi="Tahoma" w:cs="Tahoma"/>
      <w:sz w:val="16"/>
      <w:szCs w:val="16"/>
    </w:rPr>
  </w:style>
  <w:style w:type="paragraph" w:styleId="ab">
    <w:name w:val="List Paragraph"/>
    <w:basedOn w:val="a"/>
    <w:uiPriority w:val="34"/>
    <w:qFormat/>
    <w:rsid w:val="00104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854529">
      <w:bodyDiv w:val="1"/>
      <w:marLeft w:val="0"/>
      <w:marRight w:val="0"/>
      <w:marTop w:val="0"/>
      <w:marBottom w:val="0"/>
      <w:divBdr>
        <w:top w:val="none" w:sz="0" w:space="0" w:color="auto"/>
        <w:left w:val="none" w:sz="0" w:space="0" w:color="auto"/>
        <w:bottom w:val="none" w:sz="0" w:space="0" w:color="auto"/>
        <w:right w:val="none" w:sz="0" w:space="0" w:color="auto"/>
      </w:divBdr>
    </w:div>
    <w:div w:id="729884302">
      <w:bodyDiv w:val="1"/>
      <w:marLeft w:val="0"/>
      <w:marRight w:val="0"/>
      <w:marTop w:val="0"/>
      <w:marBottom w:val="0"/>
      <w:divBdr>
        <w:top w:val="none" w:sz="0" w:space="0" w:color="auto"/>
        <w:left w:val="none" w:sz="0" w:space="0" w:color="auto"/>
        <w:bottom w:val="none" w:sz="0" w:space="0" w:color="auto"/>
        <w:right w:val="none" w:sz="0" w:space="0" w:color="auto"/>
      </w:divBdr>
    </w:div>
    <w:div w:id="831220446">
      <w:bodyDiv w:val="1"/>
      <w:marLeft w:val="0"/>
      <w:marRight w:val="0"/>
      <w:marTop w:val="0"/>
      <w:marBottom w:val="0"/>
      <w:divBdr>
        <w:top w:val="none" w:sz="0" w:space="0" w:color="auto"/>
        <w:left w:val="none" w:sz="0" w:space="0" w:color="auto"/>
        <w:bottom w:val="none" w:sz="0" w:space="0" w:color="auto"/>
        <w:right w:val="none" w:sz="0" w:space="0" w:color="auto"/>
      </w:divBdr>
    </w:div>
    <w:div w:id="121353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13B51-A5E7-4420-A1CD-11607108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4639</Words>
  <Characters>26447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Muzei</dc:creator>
  <cp:lastModifiedBy>Пользователь Windows</cp:lastModifiedBy>
  <cp:revision>51</cp:revision>
  <cp:lastPrinted>2023-03-09T01:07:00Z</cp:lastPrinted>
  <dcterms:created xsi:type="dcterms:W3CDTF">2023-01-09T02:42:00Z</dcterms:created>
  <dcterms:modified xsi:type="dcterms:W3CDTF">2023-03-15T02:23:00Z</dcterms:modified>
</cp:coreProperties>
</file>