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34" w:rsidRDefault="00901734" w:rsidP="00901734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8FF84F" wp14:editId="1935ECE2">
            <wp:extent cx="620395" cy="779145"/>
            <wp:effectExtent l="0" t="0" r="8255" b="1905"/>
            <wp:docPr id="1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734" w:rsidRDefault="00901734" w:rsidP="00901734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901734" w:rsidRDefault="00901734" w:rsidP="00901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901734" w:rsidRDefault="00901734" w:rsidP="00901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734" w:rsidRDefault="00901734" w:rsidP="00901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901734" w:rsidRDefault="00901734" w:rsidP="00901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734" w:rsidRDefault="00901734" w:rsidP="00FF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13.01.2021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F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 Идринское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</w:t>
      </w:r>
      <w:r w:rsidR="00FF2C2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№ 2- </w:t>
      </w: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901734" w:rsidRDefault="00901734" w:rsidP="00901734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901734" w:rsidRDefault="00901734" w:rsidP="0090173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>1.</w:t>
      </w:r>
      <w:r>
        <w:rPr>
          <w:rFonts w:ascii="Times New Roman" w:hAnsi="Times New Roman" w:cs="Times New Roman"/>
          <w:sz w:val="28"/>
          <w:szCs w:val="28"/>
        </w:rPr>
        <w:t>На основании постановления Главного государственного санитарного врача Российской Федерации от 24.01.2020 № 2 «О дополнительных мероприятиях по недопущению завоза и распространения новой корон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вирусной инфекции,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», руководствуясь статьями 19, 33 Устава Идринского района</w:t>
      </w:r>
      <w:r w:rsidR="00A54881">
        <w:rPr>
          <w:rFonts w:ascii="Times New Roman" w:hAnsi="Times New Roman" w:cs="Times New Roman"/>
          <w:bCs/>
          <w:sz w:val="28"/>
          <w:szCs w:val="28"/>
        </w:rPr>
        <w:t xml:space="preserve">,  в целях освещения работы оперативного штаба 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 w:rsidR="00A54881"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 w:rsidR="00A54881"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 w:rsidR="00A54881"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 w:rsidR="00A54881">
        <w:rPr>
          <w:rFonts w:ascii="Times New Roman" w:hAnsi="Times New Roman" w:cs="Times New Roman"/>
          <w:bCs/>
          <w:sz w:val="28"/>
          <w:szCs w:val="28"/>
        </w:rPr>
        <w:t>о</w:t>
      </w:r>
      <w:r w:rsidR="00A54881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A54881">
        <w:rPr>
          <w:rFonts w:ascii="Times New Roman" w:hAnsi="Times New Roman" w:cs="Times New Roman"/>
          <w:bCs/>
          <w:sz w:val="28"/>
          <w:szCs w:val="28"/>
        </w:rPr>
        <w:t xml:space="preserve"> (далее - оперативный штаб) </w:t>
      </w:r>
      <w:r>
        <w:rPr>
          <w:rFonts w:ascii="Times New Roman" w:hAnsi="Times New Roman" w:cs="Times New Roman"/>
          <w:bCs/>
          <w:sz w:val="28"/>
          <w:szCs w:val="28"/>
        </w:rPr>
        <w:t xml:space="preserve"> внести в распоряжение администрации района от 17.03.2020 № 36-р «О создании оперативного штаба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A54881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следующее изменение:</w:t>
      </w:r>
    </w:p>
    <w:p w:rsidR="00901734" w:rsidRDefault="00901734" w:rsidP="0090173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54881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ключить в состав</w:t>
      </w:r>
      <w:r w:rsidR="00A54881">
        <w:rPr>
          <w:rFonts w:ascii="Times New Roman" w:hAnsi="Times New Roman" w:cs="Times New Roman"/>
          <w:bCs/>
          <w:sz w:val="28"/>
          <w:szCs w:val="28"/>
        </w:rPr>
        <w:t xml:space="preserve"> оперативного штаба Лисицыну Светлану Александровну – главного специалиста по общественно-политической работе администрации района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01734" w:rsidRDefault="00901734" w:rsidP="00901734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2.Опубликовать распоряжение на официальном сайте муниципального образования Идринский район (</w:t>
      </w:r>
      <w:r>
        <w:rPr>
          <w:color w:val="000000"/>
          <w:spacing w:val="-2"/>
          <w:sz w:val="28"/>
          <w:szCs w:val="28"/>
          <w:lang w:val="en-US"/>
        </w:rPr>
        <w:t>www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idra</w:t>
      </w:r>
      <w:proofErr w:type="spellEnd"/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rayon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901734" w:rsidRDefault="00901734" w:rsidP="0090173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3.Распоряжение </w:t>
      </w:r>
      <w:r>
        <w:rPr>
          <w:rFonts w:ascii="Times New Roman" w:hAnsi="Times New Roman"/>
          <w:sz w:val="28"/>
          <w:szCs w:val="28"/>
          <w:lang w:eastAsia="ru-RU"/>
        </w:rPr>
        <w:t>вступает в силу со дня подписания.</w:t>
      </w:r>
    </w:p>
    <w:p w:rsidR="00901734" w:rsidRDefault="00901734" w:rsidP="00901734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901734" w:rsidRDefault="00901734" w:rsidP="00901734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E52612" w:rsidRDefault="00901734" w:rsidP="00113B1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А.Г.Букатов</w:t>
      </w:r>
      <w:proofErr w:type="spellEnd"/>
      <w:r>
        <w:rPr>
          <w:sz w:val="28"/>
          <w:szCs w:val="28"/>
        </w:rPr>
        <w:t xml:space="preserve">     </w:t>
      </w:r>
    </w:p>
    <w:sectPr w:rsidR="00E52612" w:rsidSect="00136D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49"/>
    <w:rsid w:val="00113B18"/>
    <w:rsid w:val="00901734"/>
    <w:rsid w:val="00A54881"/>
    <w:rsid w:val="00B80C8D"/>
    <w:rsid w:val="00E52612"/>
    <w:rsid w:val="00F16A49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7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01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901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7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017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901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2021-01-13T07:34:00Z</cp:lastPrinted>
  <dcterms:created xsi:type="dcterms:W3CDTF">2021-01-13T07:05:00Z</dcterms:created>
  <dcterms:modified xsi:type="dcterms:W3CDTF">2021-01-13T07:34:00Z</dcterms:modified>
</cp:coreProperties>
</file>