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07FC" w:rsidRDefault="00CF2E76" w:rsidP="009407FC">
      <w:pPr>
        <w:tabs>
          <w:tab w:val="left" w:pos="2265"/>
          <w:tab w:val="center" w:pos="4677"/>
        </w:tabs>
        <w:spacing w:after="0" w:line="24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9407F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</w:t>
      </w:r>
      <w:r w:rsidR="00467519" w:rsidRPr="009407FC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9407FC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9407F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04825" cy="628650"/>
            <wp:effectExtent l="19050" t="0" r="9525" b="0"/>
            <wp:docPr id="2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407FC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CF2E76" w:rsidRPr="009407FC" w:rsidRDefault="00CF2E76" w:rsidP="009407FC">
      <w:pPr>
        <w:tabs>
          <w:tab w:val="left" w:pos="2265"/>
          <w:tab w:val="center" w:pos="4677"/>
        </w:tabs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9407F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</w:t>
      </w:r>
    </w:p>
    <w:p w:rsidR="00CF2E76" w:rsidRPr="009407FC" w:rsidRDefault="00CF2E76" w:rsidP="009407FC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9407FC">
        <w:rPr>
          <w:rFonts w:ascii="Times New Roman" w:hAnsi="Times New Roman" w:cs="Times New Roman"/>
          <w:sz w:val="28"/>
          <w:szCs w:val="28"/>
        </w:rPr>
        <w:t>КРАСНОЯРСКИЙ  КРАЙ</w:t>
      </w:r>
    </w:p>
    <w:p w:rsidR="00176B83" w:rsidRPr="009407FC" w:rsidRDefault="00CF2E76" w:rsidP="009407FC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9407FC">
        <w:rPr>
          <w:rFonts w:ascii="Times New Roman" w:hAnsi="Times New Roman" w:cs="Times New Roman"/>
          <w:sz w:val="28"/>
          <w:szCs w:val="28"/>
        </w:rPr>
        <w:t xml:space="preserve">АДМИНИСТРАЦИЯ ИДРИНСКОГО РАЙОНА </w:t>
      </w:r>
    </w:p>
    <w:p w:rsidR="00CF2E76" w:rsidRPr="009407FC" w:rsidRDefault="00CF2E76" w:rsidP="009407FC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9407FC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CF2E76" w:rsidRDefault="009407FC" w:rsidP="009407FC">
      <w:pPr>
        <w:spacing w:after="0" w:line="240" w:lineRule="auto"/>
        <w:ind w:hanging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proofErr w:type="gramStart"/>
      <w:r w:rsidR="00CF2E76" w:rsidRPr="009407FC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="00CF2E76" w:rsidRPr="009407FC">
        <w:rPr>
          <w:rFonts w:ascii="Times New Roman" w:hAnsi="Times New Roman" w:cs="Times New Roman"/>
          <w:b/>
          <w:sz w:val="28"/>
          <w:szCs w:val="28"/>
        </w:rPr>
        <w:t xml:space="preserve"> О С Т А Н О В Л Е Н И Е</w:t>
      </w:r>
    </w:p>
    <w:p w:rsidR="009407FC" w:rsidRPr="009407FC" w:rsidRDefault="009407FC" w:rsidP="009407FC">
      <w:pPr>
        <w:spacing w:after="0" w:line="240" w:lineRule="auto"/>
        <w:ind w:hanging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F2E76" w:rsidRDefault="00467519" w:rsidP="009407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07FC">
        <w:rPr>
          <w:rFonts w:ascii="Times New Roman" w:hAnsi="Times New Roman" w:cs="Times New Roman"/>
          <w:sz w:val="28"/>
          <w:szCs w:val="28"/>
        </w:rPr>
        <w:t>07</w:t>
      </w:r>
      <w:r w:rsidR="00CF2E76" w:rsidRPr="009407FC">
        <w:rPr>
          <w:rFonts w:ascii="Times New Roman" w:hAnsi="Times New Roman" w:cs="Times New Roman"/>
          <w:sz w:val="28"/>
          <w:szCs w:val="28"/>
        </w:rPr>
        <w:t>.</w:t>
      </w:r>
      <w:r w:rsidRPr="009407FC">
        <w:rPr>
          <w:rFonts w:ascii="Times New Roman" w:hAnsi="Times New Roman" w:cs="Times New Roman"/>
          <w:sz w:val="28"/>
          <w:szCs w:val="28"/>
        </w:rPr>
        <w:t>12</w:t>
      </w:r>
      <w:r w:rsidR="00CF2E76" w:rsidRPr="009407FC">
        <w:rPr>
          <w:rFonts w:ascii="Times New Roman" w:hAnsi="Times New Roman" w:cs="Times New Roman"/>
          <w:sz w:val="28"/>
          <w:szCs w:val="28"/>
        </w:rPr>
        <w:t>.201</w:t>
      </w:r>
      <w:r w:rsidRPr="009407FC">
        <w:rPr>
          <w:rFonts w:ascii="Times New Roman" w:hAnsi="Times New Roman" w:cs="Times New Roman"/>
          <w:sz w:val="28"/>
          <w:szCs w:val="28"/>
        </w:rPr>
        <w:t>5</w:t>
      </w:r>
      <w:r w:rsidR="00CF2E76" w:rsidRPr="009407FC">
        <w:rPr>
          <w:rFonts w:ascii="Times New Roman" w:hAnsi="Times New Roman" w:cs="Times New Roman"/>
          <w:sz w:val="28"/>
          <w:szCs w:val="28"/>
        </w:rPr>
        <w:t xml:space="preserve">                                     с. Идринское                                        № </w:t>
      </w:r>
      <w:r w:rsidRPr="009407FC">
        <w:rPr>
          <w:rFonts w:ascii="Times New Roman" w:hAnsi="Times New Roman" w:cs="Times New Roman"/>
          <w:sz w:val="28"/>
          <w:szCs w:val="28"/>
        </w:rPr>
        <w:t>522</w:t>
      </w:r>
      <w:r w:rsidR="00CF2E76" w:rsidRPr="009407FC">
        <w:rPr>
          <w:rFonts w:ascii="Times New Roman" w:hAnsi="Times New Roman" w:cs="Times New Roman"/>
          <w:sz w:val="28"/>
          <w:szCs w:val="28"/>
        </w:rPr>
        <w:t xml:space="preserve"> -</w:t>
      </w:r>
      <w:proofErr w:type="spellStart"/>
      <w:proofErr w:type="gramStart"/>
      <w:r w:rsidR="00CF2E76" w:rsidRPr="009407FC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="00CF2E76" w:rsidRPr="009407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07FC" w:rsidRPr="009407FC" w:rsidRDefault="009407FC" w:rsidP="009407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2E76" w:rsidRPr="009407FC" w:rsidRDefault="003018A0" w:rsidP="009407FC">
      <w:pPr>
        <w:pStyle w:val="Style3"/>
        <w:widowControl/>
        <w:tabs>
          <w:tab w:val="left" w:pos="8290"/>
          <w:tab w:val="left" w:pos="8505"/>
          <w:tab w:val="left" w:pos="8647"/>
        </w:tabs>
        <w:jc w:val="both"/>
        <w:rPr>
          <w:sz w:val="28"/>
          <w:szCs w:val="28"/>
        </w:rPr>
      </w:pPr>
      <w:r w:rsidRPr="009407FC">
        <w:rPr>
          <w:rStyle w:val="FontStyle15"/>
          <w:sz w:val="28"/>
          <w:szCs w:val="28"/>
        </w:rPr>
        <w:t xml:space="preserve">Об утверждении </w:t>
      </w:r>
      <w:r w:rsidR="007916DB" w:rsidRPr="009407FC">
        <w:rPr>
          <w:rStyle w:val="FontStyle15"/>
          <w:sz w:val="28"/>
          <w:szCs w:val="28"/>
        </w:rPr>
        <w:t>П</w:t>
      </w:r>
      <w:r w:rsidRPr="009407FC">
        <w:rPr>
          <w:rStyle w:val="FontStyle15"/>
          <w:sz w:val="28"/>
          <w:szCs w:val="28"/>
        </w:rPr>
        <w:t>лана мероприятий</w:t>
      </w:r>
      <w:r w:rsidR="009407FC">
        <w:rPr>
          <w:rStyle w:val="FontStyle15"/>
          <w:sz w:val="28"/>
          <w:szCs w:val="28"/>
        </w:rPr>
        <w:t xml:space="preserve"> </w:t>
      </w:r>
      <w:r w:rsidRPr="009407FC">
        <w:rPr>
          <w:rStyle w:val="FontStyle15"/>
          <w:sz w:val="28"/>
          <w:szCs w:val="28"/>
        </w:rPr>
        <w:t xml:space="preserve">по </w:t>
      </w:r>
      <w:r w:rsidR="00CF2E76" w:rsidRPr="009407FC">
        <w:rPr>
          <w:rStyle w:val="FontStyle15"/>
          <w:sz w:val="28"/>
          <w:szCs w:val="28"/>
        </w:rPr>
        <w:t>противодействию коррупции</w:t>
      </w:r>
      <w:r w:rsidRPr="009407FC">
        <w:rPr>
          <w:rStyle w:val="FontStyle15"/>
          <w:sz w:val="28"/>
          <w:szCs w:val="28"/>
        </w:rPr>
        <w:t xml:space="preserve"> </w:t>
      </w:r>
      <w:r w:rsidR="00CF2E76" w:rsidRPr="009407FC">
        <w:rPr>
          <w:rStyle w:val="FontStyle15"/>
          <w:sz w:val="28"/>
          <w:szCs w:val="28"/>
        </w:rPr>
        <w:t xml:space="preserve"> в</w:t>
      </w:r>
      <w:r w:rsidR="009407FC">
        <w:rPr>
          <w:rStyle w:val="FontStyle15"/>
          <w:sz w:val="28"/>
          <w:szCs w:val="28"/>
        </w:rPr>
        <w:t xml:space="preserve"> </w:t>
      </w:r>
      <w:r w:rsidR="00510686" w:rsidRPr="009407FC">
        <w:rPr>
          <w:rStyle w:val="FontStyle15"/>
          <w:sz w:val="28"/>
          <w:szCs w:val="28"/>
        </w:rPr>
        <w:t>администрации</w:t>
      </w:r>
      <w:r w:rsidR="009D0295" w:rsidRPr="009407FC">
        <w:rPr>
          <w:rStyle w:val="FontStyle15"/>
          <w:sz w:val="28"/>
          <w:szCs w:val="28"/>
        </w:rPr>
        <w:t xml:space="preserve"> </w:t>
      </w:r>
      <w:r w:rsidR="00CF2E76" w:rsidRPr="009407FC">
        <w:rPr>
          <w:rStyle w:val="FontStyle15"/>
          <w:sz w:val="28"/>
          <w:szCs w:val="28"/>
        </w:rPr>
        <w:t>Идринского</w:t>
      </w:r>
      <w:r w:rsidRPr="009407FC">
        <w:rPr>
          <w:rStyle w:val="FontStyle15"/>
          <w:sz w:val="28"/>
          <w:szCs w:val="28"/>
        </w:rPr>
        <w:t xml:space="preserve"> </w:t>
      </w:r>
      <w:r w:rsidR="00CF2E76" w:rsidRPr="009407FC">
        <w:rPr>
          <w:rStyle w:val="FontStyle15"/>
          <w:sz w:val="28"/>
          <w:szCs w:val="28"/>
        </w:rPr>
        <w:t>района</w:t>
      </w:r>
      <w:r w:rsidR="009407FC">
        <w:rPr>
          <w:rStyle w:val="FontStyle15"/>
          <w:sz w:val="28"/>
          <w:szCs w:val="28"/>
        </w:rPr>
        <w:t xml:space="preserve"> </w:t>
      </w:r>
      <w:r w:rsidR="00BE5152" w:rsidRPr="009407FC">
        <w:rPr>
          <w:sz w:val="28"/>
          <w:szCs w:val="28"/>
        </w:rPr>
        <w:t>на 201</w:t>
      </w:r>
      <w:r w:rsidR="00467519" w:rsidRPr="009407FC">
        <w:rPr>
          <w:sz w:val="28"/>
          <w:szCs w:val="28"/>
        </w:rPr>
        <w:t>6</w:t>
      </w:r>
      <w:r w:rsidR="00BE5152" w:rsidRPr="009407FC">
        <w:rPr>
          <w:sz w:val="28"/>
          <w:szCs w:val="28"/>
        </w:rPr>
        <w:t xml:space="preserve"> год</w:t>
      </w:r>
    </w:p>
    <w:p w:rsidR="00CF2E76" w:rsidRPr="009407FC" w:rsidRDefault="00CF2E76" w:rsidP="009407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6E27" w:rsidRPr="009407FC" w:rsidRDefault="00543123" w:rsidP="009407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07FC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CC1D66" w:rsidRPr="009407FC">
        <w:rPr>
          <w:rFonts w:ascii="Times New Roman" w:eastAsia="Times New Roman" w:hAnsi="Times New Roman" w:cs="Times New Roman"/>
          <w:sz w:val="28"/>
          <w:szCs w:val="28"/>
        </w:rPr>
        <w:t>На основании Фе</w:t>
      </w:r>
      <w:r w:rsidR="00CF2E76" w:rsidRPr="009407FC">
        <w:rPr>
          <w:rFonts w:ascii="Times New Roman" w:eastAsia="Times New Roman" w:hAnsi="Times New Roman" w:cs="Times New Roman"/>
          <w:sz w:val="28"/>
          <w:szCs w:val="28"/>
        </w:rPr>
        <w:t>деральн</w:t>
      </w:r>
      <w:r w:rsidR="00CC1D66" w:rsidRPr="009407FC">
        <w:rPr>
          <w:rFonts w:ascii="Times New Roman" w:eastAsia="Times New Roman" w:hAnsi="Times New Roman" w:cs="Times New Roman"/>
          <w:sz w:val="28"/>
          <w:szCs w:val="28"/>
        </w:rPr>
        <w:t>ого</w:t>
      </w:r>
      <w:r w:rsidR="00CF2E76" w:rsidRPr="009407FC">
        <w:rPr>
          <w:rFonts w:ascii="Times New Roman" w:eastAsia="Times New Roman" w:hAnsi="Times New Roman" w:cs="Times New Roman"/>
          <w:sz w:val="28"/>
          <w:szCs w:val="28"/>
        </w:rPr>
        <w:t xml:space="preserve"> закон</w:t>
      </w:r>
      <w:r w:rsidR="00CC1D66" w:rsidRPr="009407FC">
        <w:rPr>
          <w:rFonts w:ascii="Times New Roman" w:eastAsia="Times New Roman" w:hAnsi="Times New Roman" w:cs="Times New Roman"/>
          <w:sz w:val="28"/>
          <w:szCs w:val="28"/>
        </w:rPr>
        <w:t>а</w:t>
      </w:r>
      <w:r w:rsidR="00CF2E76" w:rsidRPr="009407FC">
        <w:rPr>
          <w:rFonts w:ascii="Times New Roman" w:eastAsia="Times New Roman" w:hAnsi="Times New Roman" w:cs="Times New Roman"/>
          <w:sz w:val="28"/>
          <w:szCs w:val="28"/>
        </w:rPr>
        <w:t xml:space="preserve"> от 25.12.2008 № 273-ФЗ </w:t>
      </w:r>
      <w:r w:rsidR="00467519" w:rsidRPr="009407FC">
        <w:rPr>
          <w:rFonts w:ascii="Times New Roman" w:eastAsia="Times New Roman" w:hAnsi="Times New Roman" w:cs="Times New Roman"/>
          <w:sz w:val="28"/>
          <w:szCs w:val="28"/>
        </w:rPr>
        <w:t>«</w:t>
      </w:r>
      <w:r w:rsidR="00CF2E76" w:rsidRPr="009407FC">
        <w:rPr>
          <w:rFonts w:ascii="Times New Roman" w:eastAsia="Times New Roman" w:hAnsi="Times New Roman" w:cs="Times New Roman"/>
          <w:sz w:val="28"/>
          <w:szCs w:val="28"/>
        </w:rPr>
        <w:t>О противодействии коррупции</w:t>
      </w:r>
      <w:r w:rsidR="00467519" w:rsidRPr="009407FC">
        <w:rPr>
          <w:rFonts w:ascii="Times New Roman" w:eastAsia="Times New Roman" w:hAnsi="Times New Roman" w:cs="Times New Roman"/>
          <w:sz w:val="28"/>
          <w:szCs w:val="28"/>
        </w:rPr>
        <w:t>»</w:t>
      </w:r>
      <w:r w:rsidR="00CC1D66" w:rsidRPr="009407F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CC1D66" w:rsidRPr="009407FC">
        <w:rPr>
          <w:rFonts w:ascii="Times New Roman" w:hAnsi="Times New Roman" w:cs="Times New Roman"/>
          <w:sz w:val="28"/>
          <w:szCs w:val="28"/>
        </w:rPr>
        <w:t>Закона Красноярского края от 07.07.2009         № 8-3610 «О противодействии коррупции в Красноярском крае», руководствуясь</w:t>
      </w:r>
      <w:r w:rsidR="00906E27" w:rsidRPr="009407FC">
        <w:rPr>
          <w:rFonts w:ascii="Times New Roman" w:hAnsi="Times New Roman" w:cs="Times New Roman"/>
          <w:sz w:val="28"/>
          <w:szCs w:val="28"/>
        </w:rPr>
        <w:t xml:space="preserve"> статьями </w:t>
      </w:r>
      <w:r w:rsidR="00467519" w:rsidRPr="009407FC">
        <w:rPr>
          <w:rFonts w:ascii="Times New Roman" w:hAnsi="Times New Roman" w:cs="Times New Roman"/>
          <w:sz w:val="28"/>
          <w:szCs w:val="28"/>
        </w:rPr>
        <w:t>19</w:t>
      </w:r>
      <w:r w:rsidR="00906E27" w:rsidRPr="009407FC">
        <w:rPr>
          <w:rFonts w:ascii="Times New Roman" w:hAnsi="Times New Roman" w:cs="Times New Roman"/>
          <w:sz w:val="28"/>
          <w:szCs w:val="28"/>
        </w:rPr>
        <w:t>, 33 Устава Идринского района, ПОСТАНОВЛЯЮ:</w:t>
      </w:r>
      <w:r w:rsidR="00CC1D66" w:rsidRPr="009407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723A" w:rsidRPr="009407FC" w:rsidRDefault="00543123" w:rsidP="009407FC">
      <w:pPr>
        <w:tabs>
          <w:tab w:val="left" w:pos="499"/>
        </w:tabs>
        <w:spacing w:after="0" w:line="240" w:lineRule="auto"/>
        <w:ind w:firstLine="134"/>
        <w:jc w:val="both"/>
        <w:rPr>
          <w:rFonts w:ascii="Times New Roman" w:hAnsi="Times New Roman" w:cs="Times New Roman"/>
          <w:sz w:val="28"/>
          <w:szCs w:val="28"/>
        </w:rPr>
      </w:pPr>
      <w:r w:rsidRPr="009407FC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906E27" w:rsidRPr="009407FC">
        <w:rPr>
          <w:rFonts w:ascii="Times New Roman" w:eastAsia="Times New Roman" w:hAnsi="Times New Roman" w:cs="Times New Roman"/>
          <w:sz w:val="28"/>
          <w:szCs w:val="28"/>
        </w:rPr>
        <w:t>1.</w:t>
      </w:r>
      <w:r w:rsidR="00BE5152" w:rsidRPr="009407FC">
        <w:rPr>
          <w:rFonts w:ascii="Times New Roman" w:eastAsia="Times New Roman" w:hAnsi="Times New Roman" w:cs="Times New Roman"/>
          <w:sz w:val="28"/>
          <w:szCs w:val="28"/>
        </w:rPr>
        <w:t>Утвердить План мероприятий по противодействию коррупции в администрации Идринского района</w:t>
      </w:r>
      <w:r w:rsidR="00906E27" w:rsidRPr="009407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E5152" w:rsidRPr="009407FC">
        <w:rPr>
          <w:rFonts w:ascii="Times New Roman" w:eastAsia="Times New Roman" w:hAnsi="Times New Roman" w:cs="Times New Roman"/>
          <w:sz w:val="28"/>
          <w:szCs w:val="28"/>
        </w:rPr>
        <w:t>на 201</w:t>
      </w:r>
      <w:r w:rsidR="00467519" w:rsidRPr="009407FC">
        <w:rPr>
          <w:rFonts w:ascii="Times New Roman" w:eastAsia="Times New Roman" w:hAnsi="Times New Roman" w:cs="Times New Roman"/>
          <w:sz w:val="28"/>
          <w:szCs w:val="28"/>
        </w:rPr>
        <w:t>6</w:t>
      </w:r>
      <w:r w:rsidR="00BE5152" w:rsidRPr="009407FC">
        <w:rPr>
          <w:rFonts w:ascii="Times New Roman" w:eastAsia="Times New Roman" w:hAnsi="Times New Roman" w:cs="Times New Roman"/>
          <w:sz w:val="28"/>
          <w:szCs w:val="28"/>
        </w:rPr>
        <w:t xml:space="preserve"> год </w:t>
      </w:r>
      <w:r w:rsidR="00906E27" w:rsidRPr="009407FC">
        <w:rPr>
          <w:rFonts w:ascii="Times New Roman" w:eastAsia="Times New Roman" w:hAnsi="Times New Roman" w:cs="Times New Roman"/>
          <w:sz w:val="28"/>
          <w:szCs w:val="28"/>
        </w:rPr>
        <w:t>согласно приложению.</w:t>
      </w:r>
      <w:r w:rsidRPr="009407FC">
        <w:rPr>
          <w:rFonts w:ascii="Times New Roman" w:hAnsi="Times New Roman" w:cs="Times New Roman"/>
          <w:spacing w:val="-15"/>
          <w:sz w:val="28"/>
          <w:szCs w:val="28"/>
        </w:rPr>
        <w:t xml:space="preserve">      </w:t>
      </w:r>
    </w:p>
    <w:p w:rsidR="00543123" w:rsidRPr="009407FC" w:rsidRDefault="00543123" w:rsidP="009407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07FC">
        <w:rPr>
          <w:rFonts w:ascii="Times New Roman" w:hAnsi="Times New Roman" w:cs="Times New Roman"/>
          <w:sz w:val="28"/>
          <w:szCs w:val="28"/>
        </w:rPr>
        <w:t xml:space="preserve">       </w:t>
      </w:r>
      <w:r w:rsidR="00BE5152" w:rsidRPr="009407FC">
        <w:rPr>
          <w:rFonts w:ascii="Times New Roman" w:hAnsi="Times New Roman" w:cs="Times New Roman"/>
          <w:sz w:val="28"/>
          <w:szCs w:val="28"/>
        </w:rPr>
        <w:t>2</w:t>
      </w:r>
      <w:r w:rsidRPr="009407FC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Pr="009407F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9407FC">
        <w:rPr>
          <w:rFonts w:ascii="Times New Roman" w:hAnsi="Times New Roman" w:cs="Times New Roman"/>
          <w:sz w:val="28"/>
          <w:szCs w:val="28"/>
        </w:rPr>
        <w:t xml:space="preserve"> выполнением постановления возложить на заместителя главы администрации района  по </w:t>
      </w:r>
      <w:r w:rsidR="009407FC">
        <w:rPr>
          <w:rFonts w:ascii="Times New Roman" w:hAnsi="Times New Roman" w:cs="Times New Roman"/>
          <w:sz w:val="28"/>
          <w:szCs w:val="28"/>
        </w:rPr>
        <w:t xml:space="preserve">экономическим и </w:t>
      </w:r>
      <w:r w:rsidRPr="009407FC">
        <w:rPr>
          <w:rFonts w:ascii="Times New Roman" w:hAnsi="Times New Roman" w:cs="Times New Roman"/>
          <w:sz w:val="28"/>
          <w:szCs w:val="28"/>
        </w:rPr>
        <w:t>финансов</w:t>
      </w:r>
      <w:r w:rsidR="009407FC">
        <w:rPr>
          <w:rFonts w:ascii="Times New Roman" w:hAnsi="Times New Roman" w:cs="Times New Roman"/>
          <w:sz w:val="28"/>
          <w:szCs w:val="28"/>
        </w:rPr>
        <w:t>ым</w:t>
      </w:r>
      <w:r w:rsidRPr="009407FC">
        <w:rPr>
          <w:rFonts w:ascii="Times New Roman" w:hAnsi="Times New Roman" w:cs="Times New Roman"/>
          <w:sz w:val="28"/>
          <w:szCs w:val="28"/>
        </w:rPr>
        <w:t xml:space="preserve"> вопросам </w:t>
      </w:r>
      <w:proofErr w:type="spellStart"/>
      <w:r w:rsidRPr="009407FC">
        <w:rPr>
          <w:rFonts w:ascii="Times New Roman" w:hAnsi="Times New Roman" w:cs="Times New Roman"/>
          <w:sz w:val="28"/>
          <w:szCs w:val="28"/>
        </w:rPr>
        <w:t>Н.А.Данилкину</w:t>
      </w:r>
      <w:proofErr w:type="spellEnd"/>
      <w:r w:rsidRPr="009407FC">
        <w:rPr>
          <w:rFonts w:ascii="Times New Roman" w:hAnsi="Times New Roman" w:cs="Times New Roman"/>
          <w:sz w:val="28"/>
          <w:szCs w:val="28"/>
        </w:rPr>
        <w:t>.</w:t>
      </w:r>
    </w:p>
    <w:p w:rsidR="00543123" w:rsidRPr="009407FC" w:rsidRDefault="00543123" w:rsidP="009407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407FC">
        <w:rPr>
          <w:rFonts w:ascii="Times New Roman" w:hAnsi="Times New Roman" w:cs="Times New Roman"/>
          <w:sz w:val="28"/>
          <w:szCs w:val="28"/>
        </w:rPr>
        <w:t xml:space="preserve">        </w:t>
      </w:r>
      <w:r w:rsidR="00BE5152" w:rsidRPr="009407FC">
        <w:rPr>
          <w:rFonts w:ascii="Times New Roman" w:hAnsi="Times New Roman" w:cs="Times New Roman"/>
          <w:sz w:val="28"/>
          <w:szCs w:val="28"/>
        </w:rPr>
        <w:t>3</w:t>
      </w:r>
      <w:r w:rsidRPr="009407FC">
        <w:rPr>
          <w:rFonts w:ascii="Times New Roman" w:hAnsi="Times New Roman" w:cs="Times New Roman"/>
          <w:sz w:val="28"/>
          <w:szCs w:val="28"/>
        </w:rPr>
        <w:t>.Опубликовать  постановление в газете «Идринский вестник» и разместить на официальном сайте муниципального образования Идринский район в сети интернет   (</w:t>
      </w:r>
      <w:hyperlink r:id="rId9" w:history="1">
        <w:r w:rsidRPr="009407FC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9407FC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9407FC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idra</w:t>
        </w:r>
        <w:proofErr w:type="spellEnd"/>
        <w:r w:rsidRPr="009407FC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r w:rsidRPr="009407FC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org</w:t>
        </w:r>
        <w:r w:rsidRPr="009407FC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9407FC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9407FC">
        <w:rPr>
          <w:rFonts w:ascii="Times New Roman" w:hAnsi="Times New Roman" w:cs="Times New Roman"/>
          <w:sz w:val="28"/>
          <w:szCs w:val="28"/>
        </w:rPr>
        <w:t>)</w:t>
      </w:r>
      <w:r w:rsidRPr="009407FC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543123" w:rsidRPr="009407FC" w:rsidRDefault="00543123" w:rsidP="009407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07FC">
        <w:rPr>
          <w:rFonts w:ascii="Times New Roman" w:hAnsi="Times New Roman" w:cs="Times New Roman"/>
          <w:sz w:val="28"/>
          <w:szCs w:val="28"/>
        </w:rPr>
        <w:t xml:space="preserve">         </w:t>
      </w:r>
      <w:r w:rsidR="00BE5152" w:rsidRPr="009407FC">
        <w:rPr>
          <w:rFonts w:ascii="Times New Roman" w:hAnsi="Times New Roman" w:cs="Times New Roman"/>
          <w:sz w:val="28"/>
          <w:szCs w:val="28"/>
        </w:rPr>
        <w:t>4</w:t>
      </w:r>
      <w:r w:rsidRPr="009407FC">
        <w:rPr>
          <w:rFonts w:ascii="Times New Roman" w:hAnsi="Times New Roman" w:cs="Times New Roman"/>
          <w:sz w:val="28"/>
          <w:szCs w:val="28"/>
        </w:rPr>
        <w:t>.Постановление вступает в силу в день, следующий за днём его официального опубликования.</w:t>
      </w:r>
    </w:p>
    <w:p w:rsidR="00543123" w:rsidRPr="009407FC" w:rsidRDefault="00543123" w:rsidP="009407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7519" w:rsidRDefault="00467519" w:rsidP="009407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07FC" w:rsidRPr="009407FC" w:rsidRDefault="009407FC" w:rsidP="009407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3123" w:rsidRPr="009407FC" w:rsidRDefault="00543123" w:rsidP="009407FC">
      <w:pPr>
        <w:tabs>
          <w:tab w:val="left" w:pos="75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07FC">
        <w:rPr>
          <w:rFonts w:ascii="Times New Roman" w:hAnsi="Times New Roman" w:cs="Times New Roman"/>
          <w:sz w:val="28"/>
          <w:szCs w:val="28"/>
        </w:rPr>
        <w:t>Глава</w:t>
      </w:r>
      <w:r w:rsidR="00467519" w:rsidRPr="009407FC">
        <w:rPr>
          <w:rFonts w:ascii="Times New Roman" w:hAnsi="Times New Roman" w:cs="Times New Roman"/>
          <w:sz w:val="28"/>
          <w:szCs w:val="28"/>
        </w:rPr>
        <w:t xml:space="preserve"> </w:t>
      </w:r>
      <w:r w:rsidRPr="009407FC">
        <w:rPr>
          <w:rFonts w:ascii="Times New Roman" w:hAnsi="Times New Roman" w:cs="Times New Roman"/>
          <w:sz w:val="28"/>
          <w:szCs w:val="28"/>
        </w:rPr>
        <w:t xml:space="preserve"> района                                              </w:t>
      </w:r>
      <w:r w:rsidR="00467519" w:rsidRPr="009407FC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9407FC">
        <w:rPr>
          <w:rFonts w:ascii="Times New Roman" w:hAnsi="Times New Roman" w:cs="Times New Roman"/>
          <w:sz w:val="28"/>
          <w:szCs w:val="28"/>
        </w:rPr>
        <w:t xml:space="preserve">                А.В.Киреев</w:t>
      </w:r>
    </w:p>
    <w:p w:rsidR="007F723A" w:rsidRPr="009407FC" w:rsidRDefault="007F723A" w:rsidP="009407FC">
      <w:pPr>
        <w:tabs>
          <w:tab w:val="left" w:pos="6165"/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5152" w:rsidRPr="009407FC" w:rsidRDefault="00BE5152" w:rsidP="009407FC">
      <w:pPr>
        <w:tabs>
          <w:tab w:val="left" w:pos="6165"/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5EF5" w:rsidRPr="009407FC" w:rsidRDefault="00AF5EF5" w:rsidP="009407FC">
      <w:pPr>
        <w:tabs>
          <w:tab w:val="left" w:pos="6165"/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5EF5" w:rsidRPr="009407FC" w:rsidRDefault="00AF5EF5" w:rsidP="009407FC">
      <w:pPr>
        <w:tabs>
          <w:tab w:val="left" w:pos="6165"/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7519" w:rsidRPr="009407FC" w:rsidRDefault="00467519" w:rsidP="009407FC">
      <w:pPr>
        <w:tabs>
          <w:tab w:val="left" w:pos="6165"/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7519" w:rsidRPr="009407FC" w:rsidRDefault="00467519" w:rsidP="009407FC">
      <w:pPr>
        <w:tabs>
          <w:tab w:val="left" w:pos="6165"/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7519" w:rsidRDefault="00467519" w:rsidP="009407FC">
      <w:pPr>
        <w:tabs>
          <w:tab w:val="left" w:pos="6165"/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07FC" w:rsidRDefault="009407FC" w:rsidP="009407FC">
      <w:pPr>
        <w:tabs>
          <w:tab w:val="left" w:pos="6165"/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07FC" w:rsidRDefault="009407FC" w:rsidP="009407FC">
      <w:pPr>
        <w:tabs>
          <w:tab w:val="left" w:pos="6165"/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07FC" w:rsidRDefault="009407FC" w:rsidP="009407FC">
      <w:pPr>
        <w:tabs>
          <w:tab w:val="left" w:pos="6165"/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07FC" w:rsidRDefault="009407FC" w:rsidP="009407FC">
      <w:pPr>
        <w:tabs>
          <w:tab w:val="left" w:pos="6165"/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07FC" w:rsidRDefault="009407FC" w:rsidP="009407FC">
      <w:pPr>
        <w:tabs>
          <w:tab w:val="left" w:pos="6165"/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7519" w:rsidRPr="009407FC" w:rsidRDefault="00467519" w:rsidP="009407FC">
      <w:pPr>
        <w:tabs>
          <w:tab w:val="left" w:pos="3900"/>
          <w:tab w:val="left" w:pos="70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07FC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Приложение </w:t>
      </w:r>
    </w:p>
    <w:p w:rsidR="00467519" w:rsidRPr="009407FC" w:rsidRDefault="00467519" w:rsidP="009407FC">
      <w:pPr>
        <w:tabs>
          <w:tab w:val="left" w:pos="70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07F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к постановлению администрации </w:t>
      </w:r>
    </w:p>
    <w:p w:rsidR="00467519" w:rsidRPr="009407FC" w:rsidRDefault="00467519" w:rsidP="009407FC">
      <w:pPr>
        <w:tabs>
          <w:tab w:val="left" w:pos="70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07F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Идринского района</w:t>
      </w:r>
    </w:p>
    <w:p w:rsidR="00467519" w:rsidRPr="009407FC" w:rsidRDefault="00467519" w:rsidP="009407FC">
      <w:pPr>
        <w:tabs>
          <w:tab w:val="left" w:pos="70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07F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от 07.12.2015  № 522-п</w:t>
      </w:r>
    </w:p>
    <w:p w:rsidR="00467519" w:rsidRPr="009407FC" w:rsidRDefault="00467519" w:rsidP="009407FC">
      <w:pPr>
        <w:tabs>
          <w:tab w:val="left" w:pos="6165"/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7519" w:rsidRPr="009407FC" w:rsidRDefault="00467519" w:rsidP="009407F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407FC">
        <w:rPr>
          <w:rFonts w:ascii="Times New Roman" w:eastAsia="Times New Roman" w:hAnsi="Times New Roman" w:cs="Times New Roman"/>
          <w:bCs/>
          <w:sz w:val="28"/>
          <w:szCs w:val="28"/>
        </w:rPr>
        <w:t>П</w:t>
      </w:r>
      <w:proofErr w:type="gramEnd"/>
      <w:r w:rsidRPr="009407FC">
        <w:rPr>
          <w:rFonts w:ascii="Times New Roman" w:eastAsia="Times New Roman" w:hAnsi="Times New Roman" w:cs="Times New Roman"/>
          <w:bCs/>
          <w:sz w:val="28"/>
          <w:szCs w:val="28"/>
        </w:rPr>
        <w:t xml:space="preserve"> Л А Н</w:t>
      </w:r>
    </w:p>
    <w:p w:rsidR="00467519" w:rsidRPr="009407FC" w:rsidRDefault="00467519" w:rsidP="009407FC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9407FC">
        <w:rPr>
          <w:rFonts w:ascii="Times New Roman" w:eastAsia="Times New Roman" w:hAnsi="Times New Roman" w:cs="Times New Roman"/>
          <w:sz w:val="28"/>
          <w:szCs w:val="28"/>
        </w:rPr>
        <w:t>мероприятий по противодействию коррупции</w:t>
      </w:r>
    </w:p>
    <w:p w:rsidR="00467519" w:rsidRDefault="00467519" w:rsidP="009407FC">
      <w:pPr>
        <w:pStyle w:val="ad"/>
        <w:spacing w:before="0" w:beforeAutospacing="0" w:after="0" w:afterAutospacing="0"/>
        <w:jc w:val="center"/>
        <w:rPr>
          <w:sz w:val="28"/>
          <w:szCs w:val="28"/>
        </w:rPr>
      </w:pPr>
      <w:r w:rsidRPr="009407FC">
        <w:rPr>
          <w:sz w:val="28"/>
          <w:szCs w:val="28"/>
        </w:rPr>
        <w:t>в администрации Идринского района на 2016 год</w:t>
      </w:r>
    </w:p>
    <w:p w:rsidR="009407FC" w:rsidRPr="009407FC" w:rsidRDefault="009407FC" w:rsidP="009407FC">
      <w:pPr>
        <w:pStyle w:val="ad"/>
        <w:spacing w:before="0" w:beforeAutospacing="0" w:after="0" w:afterAutospacing="0"/>
        <w:jc w:val="center"/>
        <w:rPr>
          <w:rStyle w:val="ae"/>
          <w:color w:val="202020"/>
          <w:sz w:val="28"/>
          <w:szCs w:val="28"/>
        </w:rPr>
      </w:pPr>
    </w:p>
    <w:tbl>
      <w:tblPr>
        <w:tblW w:w="959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4428"/>
        <w:gridCol w:w="2410"/>
        <w:gridCol w:w="2078"/>
      </w:tblGrid>
      <w:tr w:rsidR="00467519" w:rsidRPr="009407FC" w:rsidTr="009407FC">
        <w:tc>
          <w:tcPr>
            <w:tcW w:w="675" w:type="dxa"/>
            <w:shd w:val="clear" w:color="auto" w:fill="auto"/>
          </w:tcPr>
          <w:p w:rsidR="00467519" w:rsidRPr="009407FC" w:rsidRDefault="00467519" w:rsidP="009407FC">
            <w:pPr>
              <w:pStyle w:val="ad"/>
              <w:spacing w:before="0" w:beforeAutospacing="0" w:after="0" w:afterAutospacing="0"/>
              <w:jc w:val="center"/>
              <w:rPr>
                <w:rStyle w:val="ae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color w:val="202020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9407FC">
              <w:rPr>
                <w:rStyle w:val="ae"/>
                <w:color w:val="202020"/>
                <w:sz w:val="28"/>
                <w:szCs w:val="28"/>
              </w:rPr>
              <w:t>п</w:t>
            </w:r>
            <w:proofErr w:type="spellEnd"/>
            <w:proofErr w:type="gramEnd"/>
            <w:r w:rsidRPr="009407FC">
              <w:rPr>
                <w:rStyle w:val="ae"/>
                <w:color w:val="202020"/>
                <w:sz w:val="28"/>
                <w:szCs w:val="28"/>
              </w:rPr>
              <w:t>/</w:t>
            </w:r>
            <w:proofErr w:type="spellStart"/>
            <w:r w:rsidRPr="009407FC">
              <w:rPr>
                <w:rStyle w:val="ae"/>
                <w:color w:val="20202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428" w:type="dxa"/>
            <w:shd w:val="clear" w:color="auto" w:fill="auto"/>
          </w:tcPr>
          <w:p w:rsidR="00467519" w:rsidRPr="009407FC" w:rsidRDefault="00467519" w:rsidP="009407FC">
            <w:pPr>
              <w:pStyle w:val="ad"/>
              <w:spacing w:before="0" w:beforeAutospacing="0" w:after="0" w:afterAutospacing="0"/>
              <w:jc w:val="center"/>
              <w:rPr>
                <w:rStyle w:val="ae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color w:val="202020"/>
                <w:sz w:val="28"/>
                <w:szCs w:val="28"/>
              </w:rPr>
              <w:t>Мероприятия</w:t>
            </w:r>
          </w:p>
        </w:tc>
        <w:tc>
          <w:tcPr>
            <w:tcW w:w="2410" w:type="dxa"/>
            <w:shd w:val="clear" w:color="auto" w:fill="auto"/>
          </w:tcPr>
          <w:p w:rsidR="00467519" w:rsidRPr="009407FC" w:rsidRDefault="00467519" w:rsidP="009407FC">
            <w:pPr>
              <w:pStyle w:val="ad"/>
              <w:spacing w:before="0" w:beforeAutospacing="0" w:after="0" w:afterAutospacing="0"/>
              <w:jc w:val="center"/>
              <w:rPr>
                <w:rStyle w:val="ae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color w:val="202020"/>
                <w:sz w:val="28"/>
                <w:szCs w:val="28"/>
              </w:rPr>
              <w:t xml:space="preserve">Ответственный </w:t>
            </w:r>
          </w:p>
          <w:p w:rsidR="00467519" w:rsidRPr="009407FC" w:rsidRDefault="00467519" w:rsidP="009407FC">
            <w:pPr>
              <w:pStyle w:val="ad"/>
              <w:spacing w:before="0" w:beforeAutospacing="0" w:after="0" w:afterAutospacing="0"/>
              <w:jc w:val="center"/>
              <w:rPr>
                <w:rStyle w:val="ae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color w:val="202020"/>
                <w:sz w:val="28"/>
                <w:szCs w:val="28"/>
              </w:rPr>
              <w:t>исполнитель</w:t>
            </w:r>
          </w:p>
        </w:tc>
        <w:tc>
          <w:tcPr>
            <w:tcW w:w="2078" w:type="dxa"/>
            <w:shd w:val="clear" w:color="auto" w:fill="auto"/>
          </w:tcPr>
          <w:p w:rsidR="00467519" w:rsidRPr="009407FC" w:rsidRDefault="00467519" w:rsidP="009407FC">
            <w:pPr>
              <w:pStyle w:val="ad"/>
              <w:spacing w:before="0" w:beforeAutospacing="0" w:after="0" w:afterAutospacing="0"/>
              <w:jc w:val="center"/>
              <w:rPr>
                <w:rStyle w:val="ae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color w:val="202020"/>
                <w:sz w:val="28"/>
                <w:szCs w:val="28"/>
              </w:rPr>
              <w:t>Срок выполнения</w:t>
            </w:r>
          </w:p>
        </w:tc>
      </w:tr>
      <w:tr w:rsidR="00467519" w:rsidRPr="009407FC" w:rsidTr="009407FC">
        <w:tc>
          <w:tcPr>
            <w:tcW w:w="675" w:type="dxa"/>
            <w:shd w:val="clear" w:color="auto" w:fill="auto"/>
          </w:tcPr>
          <w:p w:rsidR="00467519" w:rsidRPr="009407FC" w:rsidRDefault="00467519" w:rsidP="009407FC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1.</w:t>
            </w:r>
          </w:p>
        </w:tc>
        <w:tc>
          <w:tcPr>
            <w:tcW w:w="8916" w:type="dxa"/>
            <w:gridSpan w:val="3"/>
            <w:shd w:val="clear" w:color="auto" w:fill="auto"/>
          </w:tcPr>
          <w:p w:rsidR="00467519" w:rsidRPr="009407FC" w:rsidRDefault="00467519" w:rsidP="009407FC">
            <w:pPr>
              <w:pStyle w:val="ad"/>
              <w:spacing w:before="0" w:beforeAutospacing="0" w:after="0" w:afterAutospacing="0"/>
              <w:rPr>
                <w:rStyle w:val="ae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color w:val="202020"/>
                <w:sz w:val="28"/>
                <w:szCs w:val="28"/>
              </w:rPr>
              <w:t xml:space="preserve">Организационное обеспечение реализации </w:t>
            </w:r>
            <w:proofErr w:type="spellStart"/>
            <w:r w:rsidRPr="009407FC">
              <w:rPr>
                <w:rStyle w:val="ae"/>
                <w:color w:val="202020"/>
                <w:sz w:val="28"/>
                <w:szCs w:val="28"/>
              </w:rPr>
              <w:t>антикоррупционной</w:t>
            </w:r>
            <w:proofErr w:type="spellEnd"/>
            <w:r w:rsidRPr="009407FC">
              <w:rPr>
                <w:rStyle w:val="ae"/>
                <w:color w:val="202020"/>
                <w:sz w:val="28"/>
                <w:szCs w:val="28"/>
              </w:rPr>
              <w:t xml:space="preserve"> политики</w:t>
            </w:r>
          </w:p>
        </w:tc>
      </w:tr>
      <w:tr w:rsidR="00467519" w:rsidRPr="009407FC" w:rsidTr="009407FC">
        <w:tc>
          <w:tcPr>
            <w:tcW w:w="675" w:type="dxa"/>
            <w:shd w:val="clear" w:color="auto" w:fill="auto"/>
          </w:tcPr>
          <w:p w:rsidR="00467519" w:rsidRPr="009407FC" w:rsidRDefault="00467519" w:rsidP="009407FC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1.1.</w:t>
            </w:r>
          </w:p>
        </w:tc>
        <w:tc>
          <w:tcPr>
            <w:tcW w:w="4428" w:type="dxa"/>
            <w:tcBorders>
              <w:right w:val="outset" w:sz="2" w:space="0" w:color="000000"/>
            </w:tcBorders>
            <w:shd w:val="clear" w:color="auto" w:fill="auto"/>
          </w:tcPr>
          <w:p w:rsidR="00467519" w:rsidRPr="009407FC" w:rsidRDefault="00467519" w:rsidP="009407FC">
            <w:pPr>
              <w:pStyle w:val="ad"/>
              <w:spacing w:before="0" w:beforeAutospacing="0" w:after="0" w:afterAutospacing="0"/>
              <w:jc w:val="both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 xml:space="preserve">Обеспечение реализации </w:t>
            </w:r>
            <w:proofErr w:type="spellStart"/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антикоррупционной</w:t>
            </w:r>
            <w:proofErr w:type="spellEnd"/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 xml:space="preserve"> политики в деятельности администрации Идринского района</w:t>
            </w:r>
          </w:p>
        </w:tc>
        <w:tc>
          <w:tcPr>
            <w:tcW w:w="2410" w:type="dxa"/>
            <w:tcBorders>
              <w:left w:val="outset" w:sz="2" w:space="0" w:color="000000"/>
            </w:tcBorders>
            <w:shd w:val="clear" w:color="auto" w:fill="auto"/>
          </w:tcPr>
          <w:p w:rsidR="00467519" w:rsidRPr="009407FC" w:rsidRDefault="00467519" w:rsidP="009407FC">
            <w:pPr>
              <w:pStyle w:val="ad"/>
              <w:spacing w:before="0" w:beforeAutospacing="0" w:after="0" w:afterAutospacing="0"/>
              <w:jc w:val="center"/>
              <w:rPr>
                <w:rStyle w:val="ae"/>
                <w:b w:val="0"/>
                <w:color w:val="202020"/>
                <w:sz w:val="28"/>
                <w:szCs w:val="28"/>
              </w:rPr>
            </w:pPr>
          </w:p>
        </w:tc>
        <w:tc>
          <w:tcPr>
            <w:tcW w:w="2078" w:type="dxa"/>
            <w:shd w:val="clear" w:color="auto" w:fill="auto"/>
          </w:tcPr>
          <w:p w:rsidR="00467519" w:rsidRPr="009407FC" w:rsidRDefault="00467519" w:rsidP="009407FC">
            <w:pPr>
              <w:pStyle w:val="ad"/>
              <w:spacing w:before="0" w:beforeAutospacing="0" w:after="0" w:afterAutospacing="0"/>
              <w:jc w:val="center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постоянно</w:t>
            </w:r>
          </w:p>
        </w:tc>
      </w:tr>
      <w:tr w:rsidR="00467519" w:rsidRPr="009407FC" w:rsidTr="009407FC">
        <w:tc>
          <w:tcPr>
            <w:tcW w:w="675" w:type="dxa"/>
            <w:shd w:val="clear" w:color="auto" w:fill="auto"/>
          </w:tcPr>
          <w:p w:rsidR="00467519" w:rsidRPr="009407FC" w:rsidRDefault="00467519" w:rsidP="009407FC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1.2.</w:t>
            </w:r>
          </w:p>
        </w:tc>
        <w:tc>
          <w:tcPr>
            <w:tcW w:w="4428" w:type="dxa"/>
            <w:tcBorders>
              <w:right w:val="outset" w:sz="2" w:space="0" w:color="000000"/>
            </w:tcBorders>
            <w:shd w:val="clear" w:color="auto" w:fill="auto"/>
          </w:tcPr>
          <w:p w:rsidR="00467519" w:rsidRPr="009407FC" w:rsidRDefault="00467519" w:rsidP="009407FC">
            <w:pPr>
              <w:pStyle w:val="ad"/>
              <w:spacing w:before="0" w:beforeAutospacing="0" w:after="0" w:afterAutospacing="0"/>
              <w:jc w:val="both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Анализ работы с обращениями граждан, содержащими сведения о наличии коррупционных факторов и признаков коррупционных правонарушений</w:t>
            </w:r>
          </w:p>
        </w:tc>
        <w:tc>
          <w:tcPr>
            <w:tcW w:w="2410" w:type="dxa"/>
            <w:tcBorders>
              <w:left w:val="outset" w:sz="2" w:space="0" w:color="000000"/>
            </w:tcBorders>
            <w:shd w:val="clear" w:color="auto" w:fill="auto"/>
          </w:tcPr>
          <w:p w:rsidR="00467519" w:rsidRPr="009407FC" w:rsidRDefault="00467519" w:rsidP="009407FC">
            <w:pPr>
              <w:pStyle w:val="ad"/>
              <w:spacing w:before="0" w:beforeAutospacing="0" w:after="0" w:afterAutospacing="0"/>
              <w:jc w:val="center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Отдел по организационной работе и архивным вопросам администрации района</w:t>
            </w:r>
          </w:p>
        </w:tc>
        <w:tc>
          <w:tcPr>
            <w:tcW w:w="2078" w:type="dxa"/>
            <w:shd w:val="clear" w:color="auto" w:fill="auto"/>
          </w:tcPr>
          <w:p w:rsidR="00467519" w:rsidRPr="009407FC" w:rsidRDefault="00467519" w:rsidP="009407FC">
            <w:pPr>
              <w:pStyle w:val="ad"/>
              <w:spacing w:before="0" w:beforeAutospacing="0" w:after="0" w:afterAutospacing="0"/>
              <w:jc w:val="center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ежеквартально</w:t>
            </w:r>
          </w:p>
        </w:tc>
      </w:tr>
      <w:tr w:rsidR="00732FC8" w:rsidRPr="009407FC" w:rsidTr="009407FC">
        <w:tc>
          <w:tcPr>
            <w:tcW w:w="675" w:type="dxa"/>
            <w:shd w:val="clear" w:color="auto" w:fill="auto"/>
          </w:tcPr>
          <w:p w:rsidR="00732FC8" w:rsidRPr="009407FC" w:rsidRDefault="00732FC8" w:rsidP="009407FC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1.3.</w:t>
            </w:r>
          </w:p>
        </w:tc>
        <w:tc>
          <w:tcPr>
            <w:tcW w:w="4428" w:type="dxa"/>
            <w:tcBorders>
              <w:right w:val="outset" w:sz="2" w:space="0" w:color="000000"/>
            </w:tcBorders>
            <w:shd w:val="clear" w:color="auto" w:fill="auto"/>
          </w:tcPr>
          <w:p w:rsidR="00732FC8" w:rsidRPr="009407FC" w:rsidRDefault="00732FC8" w:rsidP="009407FC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z w:val="28"/>
                <w:szCs w:val="28"/>
              </w:rPr>
              <w:t>Координация выполнения мероприятий, предусмотренных планом</w:t>
            </w:r>
          </w:p>
        </w:tc>
        <w:tc>
          <w:tcPr>
            <w:tcW w:w="2410" w:type="dxa"/>
            <w:tcBorders>
              <w:left w:val="outset" w:sz="2" w:space="0" w:color="000000"/>
            </w:tcBorders>
            <w:shd w:val="clear" w:color="auto" w:fill="auto"/>
          </w:tcPr>
          <w:p w:rsidR="00732FC8" w:rsidRPr="009407FC" w:rsidRDefault="00732FC8" w:rsidP="009407FC">
            <w:pPr>
              <w:pStyle w:val="ad"/>
              <w:spacing w:before="0" w:beforeAutospacing="0" w:after="0" w:afterAutospacing="0"/>
              <w:jc w:val="center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 xml:space="preserve"> Глава района</w:t>
            </w:r>
          </w:p>
        </w:tc>
        <w:tc>
          <w:tcPr>
            <w:tcW w:w="2078" w:type="dxa"/>
            <w:shd w:val="clear" w:color="auto" w:fill="auto"/>
          </w:tcPr>
          <w:p w:rsidR="00732FC8" w:rsidRPr="009407FC" w:rsidRDefault="00732FC8" w:rsidP="009407FC">
            <w:pPr>
              <w:pStyle w:val="ad"/>
              <w:spacing w:before="0" w:beforeAutospacing="0" w:after="0" w:afterAutospacing="0"/>
              <w:jc w:val="center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постоянно</w:t>
            </w:r>
          </w:p>
        </w:tc>
      </w:tr>
      <w:tr w:rsidR="00467519" w:rsidRPr="009407FC" w:rsidTr="009407FC">
        <w:tc>
          <w:tcPr>
            <w:tcW w:w="675" w:type="dxa"/>
            <w:shd w:val="clear" w:color="auto" w:fill="auto"/>
          </w:tcPr>
          <w:p w:rsidR="00467519" w:rsidRPr="009407FC" w:rsidRDefault="00467519" w:rsidP="009407FC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2.</w:t>
            </w:r>
          </w:p>
        </w:tc>
        <w:tc>
          <w:tcPr>
            <w:tcW w:w="8916" w:type="dxa"/>
            <w:gridSpan w:val="3"/>
            <w:shd w:val="clear" w:color="auto" w:fill="auto"/>
          </w:tcPr>
          <w:p w:rsidR="00467519" w:rsidRPr="009407FC" w:rsidRDefault="00467519" w:rsidP="009407FC">
            <w:pPr>
              <w:pStyle w:val="ad"/>
              <w:spacing w:before="0" w:beforeAutospacing="0" w:after="0" w:afterAutospacing="0"/>
              <w:rPr>
                <w:rStyle w:val="ae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color w:val="202020"/>
                <w:sz w:val="28"/>
                <w:szCs w:val="28"/>
              </w:rPr>
              <w:t>Противодействие коррупции при прохождении муниципальной службы</w:t>
            </w:r>
          </w:p>
        </w:tc>
      </w:tr>
      <w:tr w:rsidR="00467519" w:rsidRPr="009407FC" w:rsidTr="009407FC">
        <w:tc>
          <w:tcPr>
            <w:tcW w:w="675" w:type="dxa"/>
            <w:shd w:val="clear" w:color="auto" w:fill="auto"/>
          </w:tcPr>
          <w:p w:rsidR="00467519" w:rsidRPr="009407FC" w:rsidRDefault="00467519" w:rsidP="009407FC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2.1.</w:t>
            </w:r>
          </w:p>
        </w:tc>
        <w:tc>
          <w:tcPr>
            <w:tcW w:w="4428" w:type="dxa"/>
            <w:tcBorders>
              <w:right w:val="outset" w:sz="2" w:space="0" w:color="000000"/>
            </w:tcBorders>
            <w:shd w:val="clear" w:color="auto" w:fill="auto"/>
          </w:tcPr>
          <w:p w:rsidR="00467519" w:rsidRPr="009407FC" w:rsidRDefault="00467519" w:rsidP="009407FC">
            <w:pPr>
              <w:pStyle w:val="ad"/>
              <w:spacing w:before="0" w:beforeAutospacing="0" w:after="0" w:afterAutospacing="0"/>
              <w:jc w:val="both"/>
              <w:rPr>
                <w:rStyle w:val="ae"/>
                <w:b w:val="0"/>
                <w:bCs w:val="0"/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Предъявление в установленном законом порядке квалификационных требований к гражданам, претендующим на замещение должностей муниципальной службы</w:t>
            </w:r>
          </w:p>
        </w:tc>
        <w:tc>
          <w:tcPr>
            <w:tcW w:w="2410" w:type="dxa"/>
            <w:tcBorders>
              <w:left w:val="outset" w:sz="2" w:space="0" w:color="000000"/>
            </w:tcBorders>
            <w:shd w:val="clear" w:color="auto" w:fill="auto"/>
          </w:tcPr>
          <w:p w:rsidR="00732FC8" w:rsidRPr="009407FC" w:rsidRDefault="00732FC8" w:rsidP="009407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</w:t>
            </w:r>
          </w:p>
          <w:p w:rsidR="00732FC8" w:rsidRPr="009407FC" w:rsidRDefault="00732FC8" w:rsidP="009407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администрации</w:t>
            </w:r>
          </w:p>
          <w:p w:rsidR="00732FC8" w:rsidRPr="009407FC" w:rsidRDefault="00732FC8" w:rsidP="009407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района,</w:t>
            </w:r>
          </w:p>
          <w:p w:rsidR="00732FC8" w:rsidRPr="009407FC" w:rsidRDefault="00732FC8" w:rsidP="009407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 за</w:t>
            </w:r>
          </w:p>
          <w:p w:rsidR="00732FC8" w:rsidRPr="009407FC" w:rsidRDefault="00732FC8" w:rsidP="009407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ведение </w:t>
            </w:r>
            <w:proofErr w:type="gramStart"/>
            <w:r w:rsidRPr="009407F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кадровой</w:t>
            </w:r>
            <w:proofErr w:type="gramEnd"/>
          </w:p>
          <w:p w:rsidR="00467519" w:rsidRPr="009407FC" w:rsidRDefault="00732FC8" w:rsidP="009407FC">
            <w:pPr>
              <w:pStyle w:val="ad"/>
              <w:spacing w:before="0" w:beforeAutospacing="0" w:after="0" w:afterAutospacing="0"/>
              <w:jc w:val="center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работы</w:t>
            </w:r>
          </w:p>
        </w:tc>
        <w:tc>
          <w:tcPr>
            <w:tcW w:w="2078" w:type="dxa"/>
            <w:shd w:val="clear" w:color="auto" w:fill="auto"/>
          </w:tcPr>
          <w:p w:rsidR="00467519" w:rsidRPr="009407FC" w:rsidRDefault="00467519" w:rsidP="009407FC">
            <w:pPr>
              <w:pStyle w:val="ad"/>
              <w:spacing w:before="0" w:beforeAutospacing="0" w:after="0" w:afterAutospacing="0"/>
              <w:jc w:val="center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 xml:space="preserve">при заключении </w:t>
            </w:r>
            <w:proofErr w:type="gramStart"/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трудового</w:t>
            </w:r>
            <w:proofErr w:type="gramEnd"/>
          </w:p>
          <w:p w:rsidR="00467519" w:rsidRPr="009407FC" w:rsidRDefault="00467519" w:rsidP="009407FC">
            <w:pPr>
              <w:pStyle w:val="ad"/>
              <w:spacing w:before="0" w:beforeAutospacing="0" w:after="0" w:afterAutospacing="0"/>
              <w:jc w:val="center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договора</w:t>
            </w:r>
          </w:p>
        </w:tc>
      </w:tr>
      <w:tr w:rsidR="00467519" w:rsidRPr="009407FC" w:rsidTr="009407FC">
        <w:tc>
          <w:tcPr>
            <w:tcW w:w="675" w:type="dxa"/>
            <w:shd w:val="clear" w:color="auto" w:fill="auto"/>
          </w:tcPr>
          <w:p w:rsidR="00467519" w:rsidRPr="009407FC" w:rsidRDefault="00467519" w:rsidP="009407FC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2.2.</w:t>
            </w:r>
          </w:p>
        </w:tc>
        <w:tc>
          <w:tcPr>
            <w:tcW w:w="4428" w:type="dxa"/>
            <w:tcBorders>
              <w:right w:val="outset" w:sz="2" w:space="0" w:color="000000"/>
            </w:tcBorders>
            <w:shd w:val="clear" w:color="auto" w:fill="auto"/>
          </w:tcPr>
          <w:p w:rsidR="00467519" w:rsidRPr="009407FC" w:rsidRDefault="00467519" w:rsidP="009407FC">
            <w:pPr>
              <w:pStyle w:val="ad"/>
              <w:spacing w:before="0" w:beforeAutospacing="0" w:after="0" w:afterAutospacing="0"/>
              <w:jc w:val="both"/>
              <w:rPr>
                <w:rStyle w:val="ae"/>
                <w:b w:val="0"/>
                <w:bCs w:val="0"/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 xml:space="preserve">Представление гражданами (в соответствии с утвержденным перечнем должностей муниципальной службы в администрации </w:t>
            </w:r>
            <w:r w:rsidR="00732FC8" w:rsidRPr="009407FC">
              <w:rPr>
                <w:sz w:val="28"/>
                <w:szCs w:val="28"/>
              </w:rPr>
              <w:t>Идринского</w:t>
            </w:r>
            <w:r w:rsidRPr="009407FC">
              <w:rPr>
                <w:sz w:val="28"/>
                <w:szCs w:val="28"/>
              </w:rPr>
              <w:t xml:space="preserve"> района), претендующими на замещение должностей муниципальной службы, сведений о своих доходах, об имуществе и </w:t>
            </w:r>
            <w:r w:rsidRPr="009407FC">
              <w:rPr>
                <w:sz w:val="28"/>
                <w:szCs w:val="28"/>
              </w:rPr>
              <w:lastRenderedPageBreak/>
              <w:t>обязательствах имущественного характера, а также сведений о доходах, об имуществе и обязательствах имущественного характера своих супруги (супруга) и несовершеннолетних детей</w:t>
            </w:r>
          </w:p>
        </w:tc>
        <w:tc>
          <w:tcPr>
            <w:tcW w:w="2410" w:type="dxa"/>
            <w:tcBorders>
              <w:left w:val="outset" w:sz="2" w:space="0" w:color="000000"/>
            </w:tcBorders>
            <w:shd w:val="clear" w:color="auto" w:fill="auto"/>
          </w:tcPr>
          <w:p w:rsidR="00467519" w:rsidRPr="009407FC" w:rsidRDefault="00467519" w:rsidP="009407FC">
            <w:pPr>
              <w:pStyle w:val="ad"/>
              <w:spacing w:before="0" w:beforeAutospacing="0" w:after="0" w:afterAutospacing="0"/>
              <w:jc w:val="center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lastRenderedPageBreak/>
              <w:t>граждане, претендующие на замещение должностей муниципальной службы</w:t>
            </w:r>
          </w:p>
        </w:tc>
        <w:tc>
          <w:tcPr>
            <w:tcW w:w="2078" w:type="dxa"/>
            <w:shd w:val="clear" w:color="auto" w:fill="auto"/>
          </w:tcPr>
          <w:p w:rsidR="00467519" w:rsidRPr="009407FC" w:rsidRDefault="00467519" w:rsidP="009407FC">
            <w:pPr>
              <w:pStyle w:val="ad"/>
              <w:spacing w:before="0" w:beforeAutospacing="0" w:after="0" w:afterAutospacing="0"/>
              <w:jc w:val="center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 xml:space="preserve">при заключении </w:t>
            </w:r>
            <w:proofErr w:type="gramStart"/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трудового</w:t>
            </w:r>
            <w:proofErr w:type="gramEnd"/>
          </w:p>
          <w:p w:rsidR="00467519" w:rsidRPr="009407FC" w:rsidRDefault="00467519" w:rsidP="009407FC">
            <w:pPr>
              <w:pStyle w:val="ad"/>
              <w:spacing w:before="0" w:beforeAutospacing="0" w:after="0" w:afterAutospacing="0"/>
              <w:jc w:val="center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договора</w:t>
            </w:r>
          </w:p>
        </w:tc>
      </w:tr>
      <w:tr w:rsidR="00467519" w:rsidRPr="009407FC" w:rsidTr="009407FC">
        <w:tc>
          <w:tcPr>
            <w:tcW w:w="675" w:type="dxa"/>
            <w:shd w:val="clear" w:color="auto" w:fill="auto"/>
          </w:tcPr>
          <w:p w:rsidR="00467519" w:rsidRPr="009407FC" w:rsidRDefault="00467519" w:rsidP="009407FC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lastRenderedPageBreak/>
              <w:t>2.3.</w:t>
            </w:r>
          </w:p>
        </w:tc>
        <w:tc>
          <w:tcPr>
            <w:tcW w:w="4428" w:type="dxa"/>
            <w:tcBorders>
              <w:right w:val="outset" w:sz="2" w:space="0" w:color="000000"/>
            </w:tcBorders>
            <w:shd w:val="clear" w:color="auto" w:fill="auto"/>
          </w:tcPr>
          <w:p w:rsidR="00467519" w:rsidRPr="009407FC" w:rsidRDefault="00467519" w:rsidP="009407FC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gramStart"/>
            <w:r w:rsidRPr="009407FC">
              <w:rPr>
                <w:sz w:val="28"/>
                <w:szCs w:val="28"/>
              </w:rPr>
              <w:t>Проведение 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муниципальной службы, муниципальными служащими, в соответствии с нормативными правовыми актами Российской Федерации, проверок соблюдения муниципальными служащими ограничений, запретов, обязанностей и требований, установленных на муниципальной службе</w:t>
            </w:r>
            <w:proofErr w:type="gramEnd"/>
          </w:p>
        </w:tc>
        <w:tc>
          <w:tcPr>
            <w:tcW w:w="2410" w:type="dxa"/>
            <w:tcBorders>
              <w:left w:val="outset" w:sz="2" w:space="0" w:color="000000"/>
            </w:tcBorders>
            <w:shd w:val="clear" w:color="auto" w:fill="auto"/>
          </w:tcPr>
          <w:p w:rsidR="00732FC8" w:rsidRPr="009407FC" w:rsidRDefault="00732FC8" w:rsidP="009407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</w:t>
            </w:r>
          </w:p>
          <w:p w:rsidR="00732FC8" w:rsidRPr="009407FC" w:rsidRDefault="00732FC8" w:rsidP="009407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администрации</w:t>
            </w:r>
          </w:p>
          <w:p w:rsidR="00732FC8" w:rsidRPr="009407FC" w:rsidRDefault="00732FC8" w:rsidP="009407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района,</w:t>
            </w:r>
          </w:p>
          <w:p w:rsidR="00732FC8" w:rsidRPr="009407FC" w:rsidRDefault="00732FC8" w:rsidP="009407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 за</w:t>
            </w:r>
          </w:p>
          <w:p w:rsidR="00732FC8" w:rsidRPr="009407FC" w:rsidRDefault="00732FC8" w:rsidP="009407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ведение </w:t>
            </w:r>
            <w:proofErr w:type="gramStart"/>
            <w:r w:rsidRPr="009407F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кадровой</w:t>
            </w:r>
            <w:proofErr w:type="gramEnd"/>
          </w:p>
          <w:p w:rsidR="00467519" w:rsidRPr="009407FC" w:rsidRDefault="00732FC8" w:rsidP="009407FC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работы</w:t>
            </w:r>
          </w:p>
        </w:tc>
        <w:tc>
          <w:tcPr>
            <w:tcW w:w="2078" w:type="dxa"/>
            <w:shd w:val="clear" w:color="auto" w:fill="auto"/>
          </w:tcPr>
          <w:p w:rsidR="00467519" w:rsidRPr="009407FC" w:rsidRDefault="00467519" w:rsidP="009407FC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при получении информации от уполномоченных органов</w:t>
            </w:r>
          </w:p>
        </w:tc>
      </w:tr>
      <w:tr w:rsidR="00467519" w:rsidRPr="009407FC" w:rsidTr="009407FC">
        <w:tc>
          <w:tcPr>
            <w:tcW w:w="675" w:type="dxa"/>
            <w:shd w:val="clear" w:color="auto" w:fill="auto"/>
          </w:tcPr>
          <w:p w:rsidR="00467519" w:rsidRPr="009407FC" w:rsidRDefault="00467519" w:rsidP="009407FC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2.4.</w:t>
            </w:r>
          </w:p>
        </w:tc>
        <w:tc>
          <w:tcPr>
            <w:tcW w:w="4428" w:type="dxa"/>
            <w:tcBorders>
              <w:right w:val="outset" w:sz="2" w:space="0" w:color="000000"/>
            </w:tcBorders>
            <w:shd w:val="clear" w:color="auto" w:fill="auto"/>
          </w:tcPr>
          <w:p w:rsidR="00467519" w:rsidRPr="009407FC" w:rsidRDefault="00467519" w:rsidP="006C28EC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 xml:space="preserve">Принятие мер по выявлению и устранению причин и условий, способствующих возникновению конфликта интересов на муниципальной службе, обеспечение деятельности комиссии по соблюдению требований к служебному поведению муниципальных служащих и урегулированию конфликта интересов, образованной в администрации </w:t>
            </w:r>
            <w:r w:rsidR="00001B6A">
              <w:rPr>
                <w:sz w:val="28"/>
                <w:szCs w:val="28"/>
              </w:rPr>
              <w:t>Идринского</w:t>
            </w:r>
            <w:r w:rsidRPr="009407FC">
              <w:rPr>
                <w:sz w:val="28"/>
                <w:szCs w:val="28"/>
              </w:rPr>
              <w:t xml:space="preserve"> района, информирование населения об ее деятельности</w:t>
            </w:r>
          </w:p>
        </w:tc>
        <w:tc>
          <w:tcPr>
            <w:tcW w:w="2410" w:type="dxa"/>
            <w:tcBorders>
              <w:left w:val="outset" w:sz="2" w:space="0" w:color="000000"/>
            </w:tcBorders>
            <w:shd w:val="clear" w:color="auto" w:fill="auto"/>
          </w:tcPr>
          <w:p w:rsidR="00467519" w:rsidRPr="009407FC" w:rsidRDefault="00467519" w:rsidP="009407FC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Руководители</w:t>
            </w:r>
          </w:p>
          <w:p w:rsidR="00467519" w:rsidRPr="009407FC" w:rsidRDefault="00732FC8" w:rsidP="009407FC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с</w:t>
            </w:r>
            <w:r w:rsidR="00467519" w:rsidRPr="009407FC">
              <w:rPr>
                <w:sz w:val="28"/>
                <w:szCs w:val="28"/>
              </w:rPr>
              <w:t>труктурных</w:t>
            </w:r>
          </w:p>
          <w:p w:rsidR="00467519" w:rsidRPr="009407FC" w:rsidRDefault="00467519" w:rsidP="009407FC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подразделений</w:t>
            </w:r>
          </w:p>
          <w:p w:rsidR="00467519" w:rsidRPr="009407FC" w:rsidRDefault="00467519" w:rsidP="009407FC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администрации</w:t>
            </w:r>
            <w:r w:rsidR="00732FC8" w:rsidRPr="009407FC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078" w:type="dxa"/>
            <w:shd w:val="clear" w:color="auto" w:fill="auto"/>
          </w:tcPr>
          <w:p w:rsidR="00467519" w:rsidRPr="009407FC" w:rsidRDefault="00467519" w:rsidP="009407FC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при получении информации</w:t>
            </w:r>
          </w:p>
        </w:tc>
      </w:tr>
      <w:tr w:rsidR="00467519" w:rsidRPr="009407FC" w:rsidTr="009407FC">
        <w:tc>
          <w:tcPr>
            <w:tcW w:w="675" w:type="dxa"/>
            <w:shd w:val="clear" w:color="auto" w:fill="auto"/>
          </w:tcPr>
          <w:p w:rsidR="00467519" w:rsidRPr="009407FC" w:rsidRDefault="00467519" w:rsidP="009407FC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 xml:space="preserve">2.5. </w:t>
            </w:r>
          </w:p>
        </w:tc>
        <w:tc>
          <w:tcPr>
            <w:tcW w:w="4428" w:type="dxa"/>
            <w:tcBorders>
              <w:right w:val="outset" w:sz="2" w:space="0" w:color="000000"/>
            </w:tcBorders>
            <w:shd w:val="clear" w:color="auto" w:fill="auto"/>
          </w:tcPr>
          <w:p w:rsidR="00467519" w:rsidRPr="009407FC" w:rsidRDefault="00467519" w:rsidP="009407F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hAnsi="Times New Roman" w:cs="Times New Roman"/>
                <w:sz w:val="28"/>
                <w:szCs w:val="28"/>
              </w:rPr>
              <w:t xml:space="preserve">Принятие мер дисциплинарного характера в установленном законом порядке в отношении муниципальных служащих в случаях несоблюдения ограничений и запретов, требований о предотвращении или </w:t>
            </w:r>
            <w:r w:rsidRPr="009407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 урегулировании конфликта интересов и неисполнения обязанностей, установленных в целях противодействия коррупции</w:t>
            </w:r>
          </w:p>
        </w:tc>
        <w:tc>
          <w:tcPr>
            <w:tcW w:w="2410" w:type="dxa"/>
            <w:tcBorders>
              <w:left w:val="outset" w:sz="2" w:space="0" w:color="000000"/>
            </w:tcBorders>
            <w:shd w:val="clear" w:color="auto" w:fill="auto"/>
          </w:tcPr>
          <w:p w:rsidR="00467519" w:rsidRPr="009407FC" w:rsidRDefault="00467519" w:rsidP="009407FC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2078" w:type="dxa"/>
            <w:shd w:val="clear" w:color="auto" w:fill="auto"/>
          </w:tcPr>
          <w:p w:rsidR="00467519" w:rsidRPr="009407FC" w:rsidRDefault="00467519" w:rsidP="009407F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hAnsi="Times New Roman" w:cs="Times New Roman"/>
                <w:sz w:val="28"/>
                <w:szCs w:val="28"/>
              </w:rPr>
              <w:t xml:space="preserve">в случаях несоблюдения ограничений и запретов, требований о предотвращении или об </w:t>
            </w:r>
            <w:r w:rsidRPr="009407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урегулировании конфликта интересов и неисполнения обязанностей, установленных в целях противодействия коррупции</w:t>
            </w:r>
          </w:p>
        </w:tc>
      </w:tr>
      <w:tr w:rsidR="00467519" w:rsidRPr="009407FC" w:rsidTr="009407FC">
        <w:tc>
          <w:tcPr>
            <w:tcW w:w="675" w:type="dxa"/>
            <w:shd w:val="clear" w:color="auto" w:fill="auto"/>
          </w:tcPr>
          <w:p w:rsidR="00467519" w:rsidRPr="009407FC" w:rsidRDefault="00467519" w:rsidP="009407FC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lastRenderedPageBreak/>
              <w:t xml:space="preserve">2.6. </w:t>
            </w:r>
          </w:p>
        </w:tc>
        <w:tc>
          <w:tcPr>
            <w:tcW w:w="4428" w:type="dxa"/>
            <w:tcBorders>
              <w:right w:val="outset" w:sz="2" w:space="0" w:color="000000"/>
            </w:tcBorders>
            <w:shd w:val="clear" w:color="auto" w:fill="auto"/>
          </w:tcPr>
          <w:p w:rsidR="00467519" w:rsidRPr="009407FC" w:rsidRDefault="00467519" w:rsidP="009407FC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Своевременное уведомление представителя нанимателя о фактах обращения в целях склонения муниципального служащего к совершению коррупционных правонарушений</w:t>
            </w:r>
          </w:p>
        </w:tc>
        <w:tc>
          <w:tcPr>
            <w:tcW w:w="2410" w:type="dxa"/>
            <w:tcBorders>
              <w:left w:val="outset" w:sz="2" w:space="0" w:color="000000"/>
            </w:tcBorders>
            <w:shd w:val="clear" w:color="auto" w:fill="auto"/>
          </w:tcPr>
          <w:p w:rsidR="00467519" w:rsidRPr="009407FC" w:rsidRDefault="00467519" w:rsidP="009407FC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Муниципальные</w:t>
            </w:r>
          </w:p>
          <w:p w:rsidR="00467519" w:rsidRPr="009407FC" w:rsidRDefault="00467519" w:rsidP="009407FC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служащие</w:t>
            </w:r>
          </w:p>
        </w:tc>
        <w:tc>
          <w:tcPr>
            <w:tcW w:w="2078" w:type="dxa"/>
            <w:shd w:val="clear" w:color="auto" w:fill="auto"/>
          </w:tcPr>
          <w:p w:rsidR="00467519" w:rsidRPr="009407FC" w:rsidRDefault="00467519" w:rsidP="00940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hAnsi="Times New Roman" w:cs="Times New Roman"/>
                <w:sz w:val="28"/>
                <w:szCs w:val="28"/>
              </w:rPr>
              <w:t>не позднее рабочего дня, следующего за днем, когда работнику стало известно о фактах склонения его к совершению коррупционного правонарушения</w:t>
            </w:r>
          </w:p>
        </w:tc>
      </w:tr>
      <w:tr w:rsidR="00467519" w:rsidRPr="009407FC" w:rsidTr="009407FC">
        <w:tc>
          <w:tcPr>
            <w:tcW w:w="675" w:type="dxa"/>
            <w:shd w:val="clear" w:color="auto" w:fill="auto"/>
          </w:tcPr>
          <w:p w:rsidR="00467519" w:rsidRPr="009407FC" w:rsidRDefault="00467519" w:rsidP="009407FC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2.7.</w:t>
            </w:r>
          </w:p>
        </w:tc>
        <w:tc>
          <w:tcPr>
            <w:tcW w:w="4428" w:type="dxa"/>
            <w:tcBorders>
              <w:right w:val="outset" w:sz="2" w:space="0" w:color="000000"/>
            </w:tcBorders>
            <w:shd w:val="clear" w:color="auto" w:fill="auto"/>
          </w:tcPr>
          <w:p w:rsidR="00467519" w:rsidRPr="009407FC" w:rsidRDefault="00467519" w:rsidP="009407FC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Проведение проверок сведений, содержащихся в уведомлении представителя нанимателя, о фактах обращения в целях склонения муниципального служащего к совершению коррупционных правонарушений</w:t>
            </w:r>
          </w:p>
        </w:tc>
        <w:tc>
          <w:tcPr>
            <w:tcW w:w="2410" w:type="dxa"/>
            <w:tcBorders>
              <w:left w:val="outset" w:sz="2" w:space="0" w:color="000000"/>
            </w:tcBorders>
            <w:shd w:val="clear" w:color="auto" w:fill="auto"/>
          </w:tcPr>
          <w:p w:rsidR="00467519" w:rsidRPr="009407FC" w:rsidRDefault="00467519" w:rsidP="009407FC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Комиссия по соблюдению требований к служебному поведению муниципальных служащих и урегулированию конфликта интересов</w:t>
            </w:r>
          </w:p>
        </w:tc>
        <w:tc>
          <w:tcPr>
            <w:tcW w:w="2078" w:type="dxa"/>
            <w:shd w:val="clear" w:color="auto" w:fill="auto"/>
          </w:tcPr>
          <w:p w:rsidR="00467519" w:rsidRPr="009407FC" w:rsidRDefault="00467519" w:rsidP="009407FC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по факту</w:t>
            </w:r>
          </w:p>
          <w:p w:rsidR="00467519" w:rsidRPr="009407FC" w:rsidRDefault="00467519" w:rsidP="009407FC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поступления</w:t>
            </w:r>
          </w:p>
          <w:p w:rsidR="00467519" w:rsidRPr="009407FC" w:rsidRDefault="00467519" w:rsidP="009407FC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уведомления</w:t>
            </w:r>
          </w:p>
        </w:tc>
      </w:tr>
      <w:tr w:rsidR="00467519" w:rsidRPr="009407FC" w:rsidTr="009407FC">
        <w:tc>
          <w:tcPr>
            <w:tcW w:w="675" w:type="dxa"/>
            <w:shd w:val="clear" w:color="auto" w:fill="auto"/>
          </w:tcPr>
          <w:p w:rsidR="00467519" w:rsidRPr="009407FC" w:rsidRDefault="00467519" w:rsidP="009407FC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2.8.</w:t>
            </w:r>
          </w:p>
        </w:tc>
        <w:tc>
          <w:tcPr>
            <w:tcW w:w="4428" w:type="dxa"/>
            <w:tcBorders>
              <w:right w:val="outset" w:sz="2" w:space="0" w:color="000000"/>
            </w:tcBorders>
            <w:shd w:val="clear" w:color="auto" w:fill="auto"/>
          </w:tcPr>
          <w:p w:rsidR="00467519" w:rsidRPr="009407FC" w:rsidRDefault="00467519" w:rsidP="009407FC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Своевременное уведомление о фактах получения подарков в связи с протокольными мероприятиями, служебными командировками и другими официальными мероприятиями, участие в которых связано с должностным положением или исполнением должностных обязанностей</w:t>
            </w:r>
          </w:p>
        </w:tc>
        <w:tc>
          <w:tcPr>
            <w:tcW w:w="2410" w:type="dxa"/>
            <w:tcBorders>
              <w:left w:val="outset" w:sz="2" w:space="0" w:color="000000"/>
            </w:tcBorders>
            <w:shd w:val="clear" w:color="auto" w:fill="auto"/>
          </w:tcPr>
          <w:p w:rsidR="00467519" w:rsidRPr="009407FC" w:rsidRDefault="00467519" w:rsidP="009407FC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Муниципальные</w:t>
            </w:r>
          </w:p>
          <w:p w:rsidR="00467519" w:rsidRPr="009407FC" w:rsidRDefault="00467519" w:rsidP="009407FC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служащие</w:t>
            </w:r>
          </w:p>
        </w:tc>
        <w:tc>
          <w:tcPr>
            <w:tcW w:w="2078" w:type="dxa"/>
            <w:shd w:val="clear" w:color="auto" w:fill="auto"/>
          </w:tcPr>
          <w:p w:rsidR="00467519" w:rsidRPr="009407FC" w:rsidRDefault="00467519" w:rsidP="009407FC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постоянно</w:t>
            </w:r>
          </w:p>
        </w:tc>
      </w:tr>
      <w:tr w:rsidR="00467519" w:rsidRPr="009407FC" w:rsidTr="009407FC">
        <w:tc>
          <w:tcPr>
            <w:tcW w:w="675" w:type="dxa"/>
            <w:shd w:val="clear" w:color="auto" w:fill="auto"/>
          </w:tcPr>
          <w:p w:rsidR="00467519" w:rsidRPr="009407FC" w:rsidRDefault="00467519" w:rsidP="009407FC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3.</w:t>
            </w:r>
          </w:p>
        </w:tc>
        <w:tc>
          <w:tcPr>
            <w:tcW w:w="8916" w:type="dxa"/>
            <w:gridSpan w:val="3"/>
            <w:shd w:val="clear" w:color="auto" w:fill="auto"/>
          </w:tcPr>
          <w:p w:rsidR="00467519" w:rsidRPr="009407FC" w:rsidRDefault="00467519" w:rsidP="009407FC">
            <w:pPr>
              <w:pStyle w:val="ad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9407FC">
              <w:rPr>
                <w:b/>
                <w:sz w:val="28"/>
                <w:szCs w:val="28"/>
              </w:rPr>
              <w:t xml:space="preserve">Проведение </w:t>
            </w:r>
            <w:proofErr w:type="spellStart"/>
            <w:r w:rsidRPr="009407FC">
              <w:rPr>
                <w:b/>
                <w:sz w:val="28"/>
                <w:szCs w:val="28"/>
              </w:rPr>
              <w:t>антикоррупционной</w:t>
            </w:r>
            <w:proofErr w:type="spellEnd"/>
            <w:r w:rsidRPr="009407FC">
              <w:rPr>
                <w:b/>
                <w:sz w:val="28"/>
                <w:szCs w:val="28"/>
              </w:rPr>
              <w:t xml:space="preserve"> экспертизы нормативных правовых актов и их проектов</w:t>
            </w:r>
          </w:p>
        </w:tc>
      </w:tr>
      <w:tr w:rsidR="00467519" w:rsidRPr="009407FC" w:rsidTr="009407FC">
        <w:tc>
          <w:tcPr>
            <w:tcW w:w="675" w:type="dxa"/>
            <w:shd w:val="clear" w:color="auto" w:fill="auto"/>
          </w:tcPr>
          <w:p w:rsidR="00467519" w:rsidRPr="009407FC" w:rsidRDefault="00467519" w:rsidP="009407FC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3.1.</w:t>
            </w:r>
          </w:p>
        </w:tc>
        <w:tc>
          <w:tcPr>
            <w:tcW w:w="4428" w:type="dxa"/>
            <w:tcBorders>
              <w:right w:val="outset" w:sz="2" w:space="0" w:color="000000"/>
            </w:tcBorders>
            <w:shd w:val="clear" w:color="auto" w:fill="auto"/>
          </w:tcPr>
          <w:p w:rsidR="00467519" w:rsidRPr="009407FC" w:rsidRDefault="00467519" w:rsidP="009407FC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 xml:space="preserve">Проведение экспертизы </w:t>
            </w:r>
            <w:r w:rsidRPr="009407FC">
              <w:rPr>
                <w:sz w:val="28"/>
                <w:szCs w:val="28"/>
              </w:rPr>
              <w:lastRenderedPageBreak/>
              <w:t>нормативных правовых актов администрации района и их проектов на наличие положений коррупционного характера</w:t>
            </w:r>
          </w:p>
        </w:tc>
        <w:tc>
          <w:tcPr>
            <w:tcW w:w="2410" w:type="dxa"/>
            <w:tcBorders>
              <w:left w:val="outset" w:sz="2" w:space="0" w:color="000000"/>
            </w:tcBorders>
            <w:shd w:val="clear" w:color="auto" w:fill="auto"/>
          </w:tcPr>
          <w:p w:rsidR="00467519" w:rsidRPr="009407FC" w:rsidRDefault="00732FC8" w:rsidP="009407FC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lastRenderedPageBreak/>
              <w:t xml:space="preserve">Главный </w:t>
            </w:r>
            <w:r w:rsidRPr="009407FC">
              <w:rPr>
                <w:sz w:val="28"/>
                <w:szCs w:val="28"/>
              </w:rPr>
              <w:lastRenderedPageBreak/>
              <w:t>специалист-юрист администрации района</w:t>
            </w:r>
          </w:p>
        </w:tc>
        <w:tc>
          <w:tcPr>
            <w:tcW w:w="2078" w:type="dxa"/>
            <w:shd w:val="clear" w:color="auto" w:fill="auto"/>
          </w:tcPr>
          <w:p w:rsidR="00467519" w:rsidRPr="009407FC" w:rsidRDefault="00467519" w:rsidP="009407FC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lastRenderedPageBreak/>
              <w:t>постоянно</w:t>
            </w:r>
          </w:p>
        </w:tc>
      </w:tr>
      <w:tr w:rsidR="00467519" w:rsidRPr="009407FC" w:rsidTr="009407FC">
        <w:tc>
          <w:tcPr>
            <w:tcW w:w="675" w:type="dxa"/>
            <w:shd w:val="clear" w:color="auto" w:fill="auto"/>
          </w:tcPr>
          <w:p w:rsidR="00467519" w:rsidRPr="009407FC" w:rsidRDefault="00467519" w:rsidP="009407FC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lastRenderedPageBreak/>
              <w:t>3.2.</w:t>
            </w:r>
          </w:p>
        </w:tc>
        <w:tc>
          <w:tcPr>
            <w:tcW w:w="4428" w:type="dxa"/>
            <w:tcBorders>
              <w:right w:val="outset" w:sz="2" w:space="0" w:color="000000"/>
            </w:tcBorders>
            <w:shd w:val="clear" w:color="auto" w:fill="auto"/>
          </w:tcPr>
          <w:p w:rsidR="00467519" w:rsidRPr="009407FC" w:rsidRDefault="00467519" w:rsidP="009407FC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 xml:space="preserve">Своевременное устранение выявленных при проведении </w:t>
            </w:r>
            <w:proofErr w:type="spellStart"/>
            <w:r w:rsidRPr="009407FC">
              <w:rPr>
                <w:sz w:val="28"/>
                <w:szCs w:val="28"/>
              </w:rPr>
              <w:t>антикоррупционной</w:t>
            </w:r>
            <w:proofErr w:type="spellEnd"/>
            <w:r w:rsidRPr="009407FC">
              <w:rPr>
                <w:sz w:val="28"/>
                <w:szCs w:val="28"/>
              </w:rPr>
              <w:t xml:space="preserve"> экспертизы </w:t>
            </w:r>
            <w:proofErr w:type="spellStart"/>
            <w:r w:rsidRPr="009407FC">
              <w:rPr>
                <w:sz w:val="28"/>
                <w:szCs w:val="28"/>
              </w:rPr>
              <w:t>коррупциогенных</w:t>
            </w:r>
            <w:proofErr w:type="spellEnd"/>
            <w:r w:rsidRPr="009407FC">
              <w:rPr>
                <w:sz w:val="28"/>
                <w:szCs w:val="28"/>
              </w:rPr>
              <w:t xml:space="preserve"> факторов</w:t>
            </w:r>
          </w:p>
        </w:tc>
        <w:tc>
          <w:tcPr>
            <w:tcW w:w="2410" w:type="dxa"/>
            <w:tcBorders>
              <w:left w:val="outset" w:sz="2" w:space="0" w:color="000000"/>
            </w:tcBorders>
            <w:shd w:val="clear" w:color="auto" w:fill="auto"/>
          </w:tcPr>
          <w:p w:rsidR="00467519" w:rsidRPr="009407FC" w:rsidRDefault="00467519" w:rsidP="009407FC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 xml:space="preserve">ответственные </w:t>
            </w:r>
          </w:p>
          <w:p w:rsidR="00467519" w:rsidRPr="009407FC" w:rsidRDefault="00467519" w:rsidP="009407FC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за разработку НПА</w:t>
            </w:r>
          </w:p>
        </w:tc>
        <w:tc>
          <w:tcPr>
            <w:tcW w:w="2078" w:type="dxa"/>
            <w:shd w:val="clear" w:color="auto" w:fill="auto"/>
          </w:tcPr>
          <w:p w:rsidR="00467519" w:rsidRPr="009407FC" w:rsidRDefault="00467519" w:rsidP="009407FC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в течение 5</w:t>
            </w:r>
          </w:p>
          <w:p w:rsidR="00467519" w:rsidRPr="009407FC" w:rsidRDefault="00467519" w:rsidP="009407FC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календарных дней после</w:t>
            </w:r>
          </w:p>
          <w:p w:rsidR="00467519" w:rsidRPr="009407FC" w:rsidRDefault="00467519" w:rsidP="009407FC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выявления</w:t>
            </w:r>
          </w:p>
        </w:tc>
      </w:tr>
      <w:tr w:rsidR="00467519" w:rsidRPr="009407FC" w:rsidTr="009407FC">
        <w:tc>
          <w:tcPr>
            <w:tcW w:w="675" w:type="dxa"/>
            <w:shd w:val="clear" w:color="auto" w:fill="auto"/>
          </w:tcPr>
          <w:p w:rsidR="00467519" w:rsidRPr="009407FC" w:rsidRDefault="00467519" w:rsidP="009407FC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3.3.</w:t>
            </w:r>
          </w:p>
        </w:tc>
        <w:tc>
          <w:tcPr>
            <w:tcW w:w="4428" w:type="dxa"/>
            <w:tcBorders>
              <w:right w:val="outset" w:sz="2" w:space="0" w:color="000000"/>
            </w:tcBorders>
            <w:shd w:val="clear" w:color="auto" w:fill="auto"/>
          </w:tcPr>
          <w:p w:rsidR="00467519" w:rsidRPr="009407FC" w:rsidRDefault="00467519" w:rsidP="009407FC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 xml:space="preserve">Своевременное устранение в нормативных правовых актах и их проектах </w:t>
            </w:r>
            <w:proofErr w:type="spellStart"/>
            <w:r w:rsidRPr="009407FC">
              <w:rPr>
                <w:sz w:val="28"/>
                <w:szCs w:val="28"/>
              </w:rPr>
              <w:t>коррупциогенных</w:t>
            </w:r>
            <w:proofErr w:type="spellEnd"/>
            <w:r w:rsidRPr="009407FC">
              <w:rPr>
                <w:sz w:val="28"/>
                <w:szCs w:val="28"/>
              </w:rPr>
              <w:t xml:space="preserve"> факторов выявленных органами прокуратуры, юстиции</w:t>
            </w:r>
          </w:p>
        </w:tc>
        <w:tc>
          <w:tcPr>
            <w:tcW w:w="2410" w:type="dxa"/>
            <w:tcBorders>
              <w:left w:val="outset" w:sz="2" w:space="0" w:color="000000"/>
            </w:tcBorders>
            <w:shd w:val="clear" w:color="auto" w:fill="auto"/>
          </w:tcPr>
          <w:p w:rsidR="00467519" w:rsidRPr="009407FC" w:rsidRDefault="00467519" w:rsidP="009407FC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proofErr w:type="gramStart"/>
            <w:r w:rsidRPr="009407FC">
              <w:rPr>
                <w:sz w:val="28"/>
                <w:szCs w:val="28"/>
              </w:rPr>
              <w:t>ответственные</w:t>
            </w:r>
            <w:proofErr w:type="gramEnd"/>
            <w:r w:rsidRPr="009407FC">
              <w:rPr>
                <w:sz w:val="28"/>
                <w:szCs w:val="28"/>
              </w:rPr>
              <w:t xml:space="preserve"> за разработку нормативного правового акта</w:t>
            </w:r>
          </w:p>
        </w:tc>
        <w:tc>
          <w:tcPr>
            <w:tcW w:w="2078" w:type="dxa"/>
            <w:shd w:val="clear" w:color="auto" w:fill="auto"/>
          </w:tcPr>
          <w:p w:rsidR="00467519" w:rsidRPr="009407FC" w:rsidRDefault="00467519" w:rsidP="009407FC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в течение срока, указанного в предписании контрольных и надзорных органов</w:t>
            </w:r>
          </w:p>
        </w:tc>
      </w:tr>
      <w:tr w:rsidR="00467519" w:rsidRPr="009407FC" w:rsidTr="009407FC">
        <w:tc>
          <w:tcPr>
            <w:tcW w:w="675" w:type="dxa"/>
            <w:shd w:val="clear" w:color="auto" w:fill="auto"/>
          </w:tcPr>
          <w:p w:rsidR="00467519" w:rsidRPr="009407FC" w:rsidRDefault="00467519" w:rsidP="009407FC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3.</w:t>
            </w:r>
            <w:r w:rsidR="00732FC8" w:rsidRPr="009407FC">
              <w:rPr>
                <w:rStyle w:val="ae"/>
                <w:b w:val="0"/>
                <w:color w:val="202020"/>
                <w:sz w:val="28"/>
                <w:szCs w:val="28"/>
              </w:rPr>
              <w:t>4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.</w:t>
            </w:r>
          </w:p>
        </w:tc>
        <w:tc>
          <w:tcPr>
            <w:tcW w:w="4428" w:type="dxa"/>
            <w:tcBorders>
              <w:right w:val="outset" w:sz="2" w:space="0" w:color="000000"/>
            </w:tcBorders>
            <w:shd w:val="clear" w:color="auto" w:fill="auto"/>
          </w:tcPr>
          <w:p w:rsidR="00467519" w:rsidRPr="009407FC" w:rsidRDefault="00467519" w:rsidP="009407FC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 xml:space="preserve">Мониторинг </w:t>
            </w:r>
            <w:proofErr w:type="spellStart"/>
            <w:r w:rsidRPr="009407FC">
              <w:rPr>
                <w:sz w:val="28"/>
                <w:szCs w:val="28"/>
              </w:rPr>
              <w:t>правоприменения</w:t>
            </w:r>
            <w:proofErr w:type="spellEnd"/>
            <w:r w:rsidRPr="009407FC">
              <w:rPr>
                <w:sz w:val="28"/>
                <w:szCs w:val="28"/>
              </w:rPr>
              <w:t xml:space="preserve"> положений муниципальных НПА, регулирующих вопросы предоставления муниципальных услуг с целью выявления факторов, влияющих на качество предоставления данных услуг. Принятие мер по устранению выявленных факторов</w:t>
            </w:r>
          </w:p>
        </w:tc>
        <w:tc>
          <w:tcPr>
            <w:tcW w:w="2410" w:type="dxa"/>
            <w:tcBorders>
              <w:left w:val="outset" w:sz="2" w:space="0" w:color="000000"/>
            </w:tcBorders>
            <w:shd w:val="clear" w:color="auto" w:fill="auto"/>
          </w:tcPr>
          <w:p w:rsidR="00467519" w:rsidRPr="009407FC" w:rsidRDefault="00467519" w:rsidP="009407FC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органы администрации обеспечивающие</w:t>
            </w:r>
          </w:p>
          <w:p w:rsidR="00467519" w:rsidRPr="009407FC" w:rsidRDefault="00467519" w:rsidP="009407FC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предоставление</w:t>
            </w:r>
          </w:p>
          <w:p w:rsidR="00467519" w:rsidRPr="009407FC" w:rsidRDefault="00467519" w:rsidP="009407FC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соответствующих услуг</w:t>
            </w:r>
          </w:p>
        </w:tc>
        <w:tc>
          <w:tcPr>
            <w:tcW w:w="2078" w:type="dxa"/>
            <w:shd w:val="clear" w:color="auto" w:fill="auto"/>
          </w:tcPr>
          <w:p w:rsidR="00467519" w:rsidRPr="009407FC" w:rsidRDefault="00467519" w:rsidP="009407FC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постоянно</w:t>
            </w:r>
          </w:p>
        </w:tc>
      </w:tr>
      <w:tr w:rsidR="00467519" w:rsidRPr="009407FC" w:rsidTr="009407FC">
        <w:tc>
          <w:tcPr>
            <w:tcW w:w="675" w:type="dxa"/>
            <w:shd w:val="clear" w:color="auto" w:fill="auto"/>
          </w:tcPr>
          <w:p w:rsidR="00467519" w:rsidRPr="009407FC" w:rsidRDefault="00467519" w:rsidP="009407FC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4.</w:t>
            </w:r>
          </w:p>
        </w:tc>
        <w:tc>
          <w:tcPr>
            <w:tcW w:w="8916" w:type="dxa"/>
            <w:gridSpan w:val="3"/>
            <w:tcBorders>
              <w:bottom w:val="outset" w:sz="2" w:space="0" w:color="000000"/>
            </w:tcBorders>
            <w:shd w:val="clear" w:color="auto" w:fill="auto"/>
          </w:tcPr>
          <w:p w:rsidR="00467519" w:rsidRPr="009407FC" w:rsidRDefault="00467519" w:rsidP="009407FC">
            <w:pPr>
              <w:pStyle w:val="ad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9407FC">
              <w:rPr>
                <w:b/>
                <w:sz w:val="28"/>
                <w:szCs w:val="28"/>
              </w:rPr>
              <w:t>Противодействие коррупции при размещении муниципального заказа</w:t>
            </w:r>
          </w:p>
        </w:tc>
      </w:tr>
      <w:tr w:rsidR="00467519" w:rsidRPr="009407FC" w:rsidTr="009407FC">
        <w:tc>
          <w:tcPr>
            <w:tcW w:w="675" w:type="dxa"/>
            <w:shd w:val="clear" w:color="auto" w:fill="auto"/>
          </w:tcPr>
          <w:p w:rsidR="00467519" w:rsidRPr="009407FC" w:rsidRDefault="00467519" w:rsidP="009407FC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4.1.</w:t>
            </w:r>
          </w:p>
        </w:tc>
        <w:tc>
          <w:tcPr>
            <w:tcW w:w="4428" w:type="dxa"/>
            <w:tcBorders>
              <w:top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auto"/>
          </w:tcPr>
          <w:p w:rsidR="00467519" w:rsidRPr="009407FC" w:rsidRDefault="00467519" w:rsidP="009407F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hAnsi="Times New Roman" w:cs="Times New Roman"/>
                <w:sz w:val="28"/>
                <w:szCs w:val="28"/>
              </w:rPr>
              <w:t>Обеспечение соблюдения законодательства РФ и иных нормативных правовых актов о контрактной системе в сфере закупок товаров, работ, услуг для обеспечения государственных и муниципальных нужд</w:t>
            </w:r>
          </w:p>
        </w:tc>
        <w:tc>
          <w:tcPr>
            <w:tcW w:w="2410" w:type="dxa"/>
            <w:tcBorders>
              <w:left w:val="outset" w:sz="2" w:space="0" w:color="000000"/>
            </w:tcBorders>
            <w:shd w:val="clear" w:color="auto" w:fill="auto"/>
          </w:tcPr>
          <w:p w:rsidR="00467519" w:rsidRPr="009407FC" w:rsidRDefault="00467519" w:rsidP="009407FC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Муниципальные</w:t>
            </w:r>
          </w:p>
          <w:p w:rsidR="00467519" w:rsidRPr="009407FC" w:rsidRDefault="00467519" w:rsidP="009407FC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заказчики</w:t>
            </w:r>
          </w:p>
        </w:tc>
        <w:tc>
          <w:tcPr>
            <w:tcW w:w="2078" w:type="dxa"/>
            <w:shd w:val="clear" w:color="auto" w:fill="auto"/>
          </w:tcPr>
          <w:p w:rsidR="00467519" w:rsidRPr="009407FC" w:rsidRDefault="00467519" w:rsidP="009407FC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постоянно,</w:t>
            </w:r>
          </w:p>
          <w:p w:rsidR="00467519" w:rsidRPr="009407FC" w:rsidRDefault="00467519" w:rsidP="009407FC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при размещении заказов</w:t>
            </w:r>
          </w:p>
        </w:tc>
      </w:tr>
      <w:tr w:rsidR="00467519" w:rsidRPr="009407FC" w:rsidTr="009407FC">
        <w:tc>
          <w:tcPr>
            <w:tcW w:w="675" w:type="dxa"/>
            <w:shd w:val="clear" w:color="auto" w:fill="auto"/>
          </w:tcPr>
          <w:p w:rsidR="00467519" w:rsidRPr="009407FC" w:rsidRDefault="00467519" w:rsidP="009407FC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4.2.</w:t>
            </w:r>
          </w:p>
        </w:tc>
        <w:tc>
          <w:tcPr>
            <w:tcW w:w="4428" w:type="dxa"/>
            <w:tcBorders>
              <w:top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auto"/>
          </w:tcPr>
          <w:p w:rsidR="00467519" w:rsidRPr="009407FC" w:rsidRDefault="00467519" w:rsidP="009407F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hAnsi="Times New Roman" w:cs="Times New Roman"/>
                <w:sz w:val="28"/>
                <w:szCs w:val="28"/>
              </w:rPr>
              <w:t>Осуществление контроля в сфере закупок</w:t>
            </w:r>
          </w:p>
        </w:tc>
        <w:tc>
          <w:tcPr>
            <w:tcW w:w="2410" w:type="dxa"/>
            <w:tcBorders>
              <w:left w:val="outset" w:sz="2" w:space="0" w:color="000000"/>
            </w:tcBorders>
            <w:shd w:val="clear" w:color="auto" w:fill="auto"/>
          </w:tcPr>
          <w:p w:rsidR="00467519" w:rsidRPr="009407FC" w:rsidRDefault="00467519" w:rsidP="009407FC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 xml:space="preserve">муниципальный </w:t>
            </w:r>
            <w:proofErr w:type="gramStart"/>
            <w:r w:rsidRPr="009407FC">
              <w:rPr>
                <w:sz w:val="28"/>
                <w:szCs w:val="28"/>
              </w:rPr>
              <w:t>орган</w:t>
            </w:r>
            <w:proofErr w:type="gramEnd"/>
            <w:r w:rsidRPr="009407FC">
              <w:rPr>
                <w:sz w:val="28"/>
                <w:szCs w:val="28"/>
              </w:rPr>
              <w:t xml:space="preserve"> уполномоченный на осуществление</w:t>
            </w:r>
          </w:p>
          <w:p w:rsidR="00467519" w:rsidRPr="009407FC" w:rsidRDefault="00467519" w:rsidP="009407FC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контроля</w:t>
            </w:r>
          </w:p>
        </w:tc>
        <w:tc>
          <w:tcPr>
            <w:tcW w:w="2078" w:type="dxa"/>
            <w:shd w:val="clear" w:color="auto" w:fill="auto"/>
          </w:tcPr>
          <w:p w:rsidR="00467519" w:rsidRPr="009407FC" w:rsidRDefault="00467519" w:rsidP="009407FC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в соответствии с планом</w:t>
            </w:r>
          </w:p>
        </w:tc>
      </w:tr>
      <w:tr w:rsidR="00467519" w:rsidRPr="009407FC" w:rsidTr="009407FC">
        <w:tc>
          <w:tcPr>
            <w:tcW w:w="675" w:type="dxa"/>
            <w:shd w:val="clear" w:color="auto" w:fill="auto"/>
          </w:tcPr>
          <w:p w:rsidR="00467519" w:rsidRPr="009407FC" w:rsidRDefault="00467519" w:rsidP="009407FC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4.3.</w:t>
            </w:r>
          </w:p>
        </w:tc>
        <w:tc>
          <w:tcPr>
            <w:tcW w:w="4428" w:type="dxa"/>
            <w:tcBorders>
              <w:top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auto"/>
          </w:tcPr>
          <w:p w:rsidR="00467519" w:rsidRPr="009407FC" w:rsidRDefault="00467519" w:rsidP="009407FC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gramStart"/>
            <w:r w:rsidRPr="009407FC">
              <w:rPr>
                <w:sz w:val="28"/>
                <w:szCs w:val="28"/>
              </w:rPr>
              <w:t>Контроль за</w:t>
            </w:r>
            <w:proofErr w:type="gramEnd"/>
            <w:r w:rsidRPr="009407FC">
              <w:rPr>
                <w:sz w:val="28"/>
                <w:szCs w:val="28"/>
              </w:rPr>
              <w:t xml:space="preserve"> целевым использованием бюджетных средств</w:t>
            </w:r>
          </w:p>
        </w:tc>
        <w:tc>
          <w:tcPr>
            <w:tcW w:w="2410" w:type="dxa"/>
            <w:tcBorders>
              <w:left w:val="outset" w:sz="2" w:space="0" w:color="000000"/>
            </w:tcBorders>
            <w:shd w:val="clear" w:color="auto" w:fill="auto"/>
          </w:tcPr>
          <w:p w:rsidR="00467519" w:rsidRPr="009407FC" w:rsidRDefault="00001B6A" w:rsidP="00001B6A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  <w:r w:rsidR="00467519" w:rsidRPr="009407FC">
              <w:rPr>
                <w:sz w:val="28"/>
                <w:szCs w:val="28"/>
              </w:rPr>
              <w:t>инансов</w:t>
            </w:r>
            <w:r>
              <w:rPr>
                <w:sz w:val="28"/>
                <w:szCs w:val="28"/>
              </w:rPr>
              <w:t>ое управление администрации района</w:t>
            </w:r>
          </w:p>
        </w:tc>
        <w:tc>
          <w:tcPr>
            <w:tcW w:w="2078" w:type="dxa"/>
            <w:shd w:val="clear" w:color="auto" w:fill="auto"/>
          </w:tcPr>
          <w:p w:rsidR="00467519" w:rsidRPr="009407FC" w:rsidRDefault="00467519" w:rsidP="009407FC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постоянно</w:t>
            </w:r>
          </w:p>
        </w:tc>
      </w:tr>
      <w:tr w:rsidR="00467519" w:rsidRPr="009407FC" w:rsidTr="009407FC">
        <w:tc>
          <w:tcPr>
            <w:tcW w:w="675" w:type="dxa"/>
            <w:shd w:val="clear" w:color="auto" w:fill="auto"/>
          </w:tcPr>
          <w:p w:rsidR="00467519" w:rsidRPr="009407FC" w:rsidRDefault="00467519" w:rsidP="009407FC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5</w:t>
            </w:r>
          </w:p>
        </w:tc>
        <w:tc>
          <w:tcPr>
            <w:tcW w:w="8916" w:type="dxa"/>
            <w:gridSpan w:val="3"/>
            <w:tcBorders>
              <w:top w:val="outset" w:sz="2" w:space="0" w:color="000000"/>
              <w:bottom w:val="outset" w:sz="2" w:space="0" w:color="000000"/>
            </w:tcBorders>
            <w:shd w:val="clear" w:color="auto" w:fill="auto"/>
          </w:tcPr>
          <w:p w:rsidR="00467519" w:rsidRPr="009407FC" w:rsidRDefault="00467519" w:rsidP="009407FC">
            <w:pPr>
              <w:pStyle w:val="ad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9407FC">
              <w:rPr>
                <w:b/>
                <w:sz w:val="28"/>
                <w:szCs w:val="28"/>
              </w:rPr>
              <w:t xml:space="preserve">Повышение уровня правосознания граждан и популяризации </w:t>
            </w:r>
            <w:proofErr w:type="spellStart"/>
            <w:r w:rsidRPr="009407FC">
              <w:rPr>
                <w:b/>
                <w:sz w:val="28"/>
                <w:szCs w:val="28"/>
              </w:rPr>
              <w:t>антикоррупционных</w:t>
            </w:r>
            <w:proofErr w:type="spellEnd"/>
            <w:r w:rsidRPr="009407FC">
              <w:rPr>
                <w:b/>
                <w:sz w:val="28"/>
                <w:szCs w:val="28"/>
              </w:rPr>
              <w:t xml:space="preserve"> стандартов (</w:t>
            </w:r>
            <w:proofErr w:type="spellStart"/>
            <w:r w:rsidRPr="009407FC">
              <w:rPr>
                <w:b/>
                <w:sz w:val="28"/>
                <w:szCs w:val="28"/>
              </w:rPr>
              <w:t>антикоррупционное</w:t>
            </w:r>
            <w:proofErr w:type="spellEnd"/>
            <w:r w:rsidRPr="009407FC">
              <w:rPr>
                <w:b/>
                <w:sz w:val="28"/>
                <w:szCs w:val="28"/>
              </w:rPr>
              <w:t xml:space="preserve"> просвещение </w:t>
            </w:r>
            <w:r w:rsidRPr="009407FC">
              <w:rPr>
                <w:b/>
                <w:sz w:val="28"/>
                <w:szCs w:val="28"/>
              </w:rPr>
              <w:lastRenderedPageBreak/>
              <w:t>и пропаганда)</w:t>
            </w:r>
          </w:p>
        </w:tc>
      </w:tr>
      <w:tr w:rsidR="00467519" w:rsidRPr="009407FC" w:rsidTr="009407FC">
        <w:tc>
          <w:tcPr>
            <w:tcW w:w="675" w:type="dxa"/>
            <w:shd w:val="clear" w:color="auto" w:fill="auto"/>
          </w:tcPr>
          <w:p w:rsidR="00467519" w:rsidRPr="009407FC" w:rsidRDefault="00467519" w:rsidP="009407FC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lastRenderedPageBreak/>
              <w:t>5.1.</w:t>
            </w:r>
          </w:p>
        </w:tc>
        <w:tc>
          <w:tcPr>
            <w:tcW w:w="4428" w:type="dxa"/>
            <w:tcBorders>
              <w:top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auto"/>
          </w:tcPr>
          <w:p w:rsidR="00467519" w:rsidRPr="009407FC" w:rsidRDefault="00467519" w:rsidP="009407FC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 xml:space="preserve">Размещение на сайте органов местного самоуправления муниципального образования </w:t>
            </w:r>
            <w:r w:rsidR="00732FC8" w:rsidRPr="009407FC">
              <w:rPr>
                <w:sz w:val="28"/>
                <w:szCs w:val="28"/>
              </w:rPr>
              <w:t xml:space="preserve">Идринский </w:t>
            </w:r>
            <w:r w:rsidRPr="009407FC">
              <w:rPr>
                <w:sz w:val="28"/>
                <w:szCs w:val="28"/>
              </w:rPr>
              <w:t xml:space="preserve"> район правовых актов и иных материалов по вопросам противодействия коррупции</w:t>
            </w:r>
          </w:p>
        </w:tc>
        <w:tc>
          <w:tcPr>
            <w:tcW w:w="2410" w:type="dxa"/>
            <w:tcBorders>
              <w:left w:val="outset" w:sz="2" w:space="0" w:color="000000"/>
            </w:tcBorders>
            <w:shd w:val="clear" w:color="auto" w:fill="auto"/>
          </w:tcPr>
          <w:p w:rsidR="00467519" w:rsidRPr="009407FC" w:rsidRDefault="00732FC8" w:rsidP="009407FC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Отдел по организационной работе и архивным вопросам администрации района</w:t>
            </w:r>
          </w:p>
        </w:tc>
        <w:tc>
          <w:tcPr>
            <w:tcW w:w="2078" w:type="dxa"/>
            <w:shd w:val="clear" w:color="auto" w:fill="auto"/>
          </w:tcPr>
          <w:p w:rsidR="00467519" w:rsidRPr="009407FC" w:rsidRDefault="00467519" w:rsidP="009407FC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при принятии правовых актов и поступлении иных материалов</w:t>
            </w:r>
          </w:p>
        </w:tc>
      </w:tr>
      <w:tr w:rsidR="00C571A1" w:rsidRPr="009407FC" w:rsidTr="009407FC">
        <w:tc>
          <w:tcPr>
            <w:tcW w:w="675" w:type="dxa"/>
            <w:shd w:val="clear" w:color="auto" w:fill="auto"/>
          </w:tcPr>
          <w:p w:rsidR="00C571A1" w:rsidRPr="009407FC" w:rsidRDefault="00C571A1" w:rsidP="009407FC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5.2.</w:t>
            </w:r>
          </w:p>
        </w:tc>
        <w:tc>
          <w:tcPr>
            <w:tcW w:w="4428" w:type="dxa"/>
            <w:tcBorders>
              <w:top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auto"/>
          </w:tcPr>
          <w:p w:rsidR="00C571A1" w:rsidRPr="009407FC" w:rsidRDefault="00C571A1" w:rsidP="009407FC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Опубликование в газете «Идринский вестник» муниципальных нормативных правовых актов, правовых актов, подлежащих в соответствии с законодательством Российской Федерации официальному опубликованию и размещение на официальном сайте муниципального образования Идринский района, муниципальных нормативных правовых актов и проектов муниципальных правовых актов, подлежащих размещению</w:t>
            </w:r>
          </w:p>
        </w:tc>
        <w:tc>
          <w:tcPr>
            <w:tcW w:w="2410" w:type="dxa"/>
            <w:tcBorders>
              <w:left w:val="outset" w:sz="2" w:space="0" w:color="000000"/>
            </w:tcBorders>
            <w:shd w:val="clear" w:color="auto" w:fill="auto"/>
          </w:tcPr>
          <w:p w:rsidR="00C571A1" w:rsidRPr="009407FC" w:rsidRDefault="00C571A1" w:rsidP="009407FC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Отдел по организационной работе и архивным вопросам администрации района</w:t>
            </w:r>
          </w:p>
        </w:tc>
        <w:tc>
          <w:tcPr>
            <w:tcW w:w="2078" w:type="dxa"/>
            <w:shd w:val="clear" w:color="auto" w:fill="auto"/>
          </w:tcPr>
          <w:p w:rsidR="00C571A1" w:rsidRPr="009407FC" w:rsidRDefault="00C571A1" w:rsidP="009407FC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при принятии правовых актов и поступлении иных материалов</w:t>
            </w:r>
          </w:p>
        </w:tc>
      </w:tr>
      <w:tr w:rsidR="00C571A1" w:rsidRPr="009407FC" w:rsidTr="009407FC">
        <w:tc>
          <w:tcPr>
            <w:tcW w:w="675" w:type="dxa"/>
            <w:shd w:val="clear" w:color="auto" w:fill="auto"/>
          </w:tcPr>
          <w:p w:rsidR="00C571A1" w:rsidRPr="009407FC" w:rsidRDefault="00C571A1" w:rsidP="009407FC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6</w:t>
            </w:r>
          </w:p>
        </w:tc>
        <w:tc>
          <w:tcPr>
            <w:tcW w:w="8916" w:type="dxa"/>
            <w:gridSpan w:val="3"/>
            <w:tcBorders>
              <w:top w:val="outset" w:sz="2" w:space="0" w:color="000000"/>
              <w:bottom w:val="outset" w:sz="2" w:space="0" w:color="000000"/>
            </w:tcBorders>
            <w:shd w:val="clear" w:color="auto" w:fill="auto"/>
          </w:tcPr>
          <w:p w:rsidR="00C571A1" w:rsidRPr="009407FC" w:rsidRDefault="00C571A1" w:rsidP="009407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Мероприятия, направленные на устранение необоснованных запретов и ограничений, оптимизацию и конкретизацию полномочий органов муниципальной власти, совершенствование порядка использования муниципального имущества и муниципальных ресурсов</w:t>
            </w:r>
          </w:p>
        </w:tc>
      </w:tr>
      <w:tr w:rsidR="009407FC" w:rsidRPr="009407FC" w:rsidTr="009407FC">
        <w:tc>
          <w:tcPr>
            <w:tcW w:w="675" w:type="dxa"/>
            <w:shd w:val="clear" w:color="auto" w:fill="auto"/>
          </w:tcPr>
          <w:p w:rsidR="009407FC" w:rsidRPr="009407FC" w:rsidRDefault="009407FC" w:rsidP="009407FC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6.1</w:t>
            </w:r>
          </w:p>
        </w:tc>
        <w:tc>
          <w:tcPr>
            <w:tcW w:w="4428" w:type="dxa"/>
            <w:tcBorders>
              <w:top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auto"/>
          </w:tcPr>
          <w:p w:rsidR="009407FC" w:rsidRPr="009407FC" w:rsidRDefault="009407FC" w:rsidP="009407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 достоверности сведений, содержащихся в реестре муниципальной собственности в соответствии с действующим законодательством, внесение сведений об имуществе с присвоением реестрового номера каждому объекту учёта</w:t>
            </w:r>
          </w:p>
        </w:tc>
        <w:tc>
          <w:tcPr>
            <w:tcW w:w="2410" w:type="dxa"/>
            <w:tcBorders>
              <w:left w:val="outset" w:sz="2" w:space="0" w:color="000000"/>
            </w:tcBorders>
            <w:shd w:val="clear" w:color="auto" w:fill="auto"/>
          </w:tcPr>
          <w:p w:rsidR="009407FC" w:rsidRPr="009407FC" w:rsidRDefault="009407FC" w:rsidP="009407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hAnsi="Times New Roman" w:cs="Times New Roman"/>
                <w:sz w:val="28"/>
                <w:szCs w:val="28"/>
              </w:rPr>
              <w:t>Отдел имущественных и земельных отношений администрации района</w:t>
            </w:r>
          </w:p>
        </w:tc>
        <w:tc>
          <w:tcPr>
            <w:tcW w:w="2078" w:type="dxa"/>
            <w:shd w:val="clear" w:color="auto" w:fill="auto"/>
          </w:tcPr>
          <w:p w:rsidR="009407FC" w:rsidRPr="009407FC" w:rsidRDefault="009407FC" w:rsidP="009407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9407FC" w:rsidRPr="009407FC" w:rsidTr="009407FC">
        <w:tc>
          <w:tcPr>
            <w:tcW w:w="675" w:type="dxa"/>
            <w:shd w:val="clear" w:color="auto" w:fill="auto"/>
          </w:tcPr>
          <w:p w:rsidR="009407FC" w:rsidRPr="009407FC" w:rsidRDefault="009407FC" w:rsidP="009407FC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6.2</w:t>
            </w:r>
          </w:p>
        </w:tc>
        <w:tc>
          <w:tcPr>
            <w:tcW w:w="4428" w:type="dxa"/>
            <w:tcBorders>
              <w:top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auto"/>
          </w:tcPr>
          <w:p w:rsidR="009407FC" w:rsidRPr="009407FC" w:rsidRDefault="009407FC" w:rsidP="009407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Выявление зон повышенного коррупционного риска в </w:t>
            </w:r>
            <w:r w:rsidRPr="009407F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40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дминистрации </w:t>
            </w:r>
            <w:r w:rsidRPr="009407FC">
              <w:rPr>
                <w:rFonts w:ascii="Times New Roman" w:hAnsi="Times New Roman" w:cs="Times New Roman"/>
                <w:sz w:val="28"/>
                <w:szCs w:val="28"/>
              </w:rPr>
              <w:t>Идринского</w:t>
            </w:r>
            <w:r w:rsidRPr="00940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района, предприятиях и учреждениях, связанных с деятельностью органов местного самоуправления </w:t>
            </w:r>
            <w:r w:rsidRPr="009407F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40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дминистрации </w:t>
            </w:r>
            <w:r w:rsidRPr="009407FC">
              <w:rPr>
                <w:rFonts w:ascii="Times New Roman" w:hAnsi="Times New Roman" w:cs="Times New Roman"/>
                <w:sz w:val="28"/>
                <w:szCs w:val="28"/>
              </w:rPr>
              <w:t>Идринского</w:t>
            </w:r>
            <w:r w:rsidRPr="00940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района и подготовка предложений по их устранению</w:t>
            </w:r>
          </w:p>
        </w:tc>
        <w:tc>
          <w:tcPr>
            <w:tcW w:w="2410" w:type="dxa"/>
            <w:tcBorders>
              <w:left w:val="outset" w:sz="2" w:space="0" w:color="000000"/>
            </w:tcBorders>
            <w:shd w:val="clear" w:color="auto" w:fill="auto"/>
          </w:tcPr>
          <w:p w:rsidR="009407FC" w:rsidRPr="009407FC" w:rsidRDefault="009407FC" w:rsidP="009407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hAnsi="Times New Roman" w:cs="Times New Roman"/>
                <w:sz w:val="28"/>
                <w:szCs w:val="28"/>
              </w:rPr>
              <w:t>Структурные подразделения администрации района</w:t>
            </w:r>
          </w:p>
        </w:tc>
        <w:tc>
          <w:tcPr>
            <w:tcW w:w="2078" w:type="dxa"/>
            <w:shd w:val="clear" w:color="auto" w:fill="auto"/>
          </w:tcPr>
          <w:p w:rsidR="009407FC" w:rsidRPr="009407FC" w:rsidRDefault="009407FC" w:rsidP="009407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9407FC" w:rsidRPr="009407FC" w:rsidTr="009407FC">
        <w:tc>
          <w:tcPr>
            <w:tcW w:w="675" w:type="dxa"/>
            <w:shd w:val="clear" w:color="auto" w:fill="auto"/>
          </w:tcPr>
          <w:p w:rsidR="009407FC" w:rsidRPr="009407FC" w:rsidRDefault="009407FC" w:rsidP="009407FC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lastRenderedPageBreak/>
              <w:t>6.3</w:t>
            </w:r>
          </w:p>
        </w:tc>
        <w:tc>
          <w:tcPr>
            <w:tcW w:w="4428" w:type="dxa"/>
            <w:tcBorders>
              <w:top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auto"/>
          </w:tcPr>
          <w:p w:rsidR="009407FC" w:rsidRPr="009407FC" w:rsidRDefault="009407FC" w:rsidP="009407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Проведение мониторинга и анализа на </w:t>
            </w:r>
            <w:proofErr w:type="spellStart"/>
            <w:r w:rsidRPr="009407FC">
              <w:rPr>
                <w:rFonts w:ascii="Times New Roman" w:eastAsia="Times New Roman" w:hAnsi="Times New Roman" w:cs="Times New Roman"/>
                <w:sz w:val="28"/>
                <w:szCs w:val="28"/>
              </w:rPr>
              <w:t>коррупциогенность</w:t>
            </w:r>
            <w:proofErr w:type="spellEnd"/>
            <w:r w:rsidRPr="00940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процедур выделения земельных участков под строительство жилья и коммерческих помещений, сдачи коммерческим организациям в аренду или безвозмездное пользование помещений, находящихся в муниципальной собственности, с последующей разработкой или реализацией мер по устранению коррупционных рисков</w:t>
            </w:r>
          </w:p>
        </w:tc>
        <w:tc>
          <w:tcPr>
            <w:tcW w:w="2410" w:type="dxa"/>
            <w:tcBorders>
              <w:left w:val="outset" w:sz="2" w:space="0" w:color="000000"/>
            </w:tcBorders>
            <w:shd w:val="clear" w:color="auto" w:fill="auto"/>
          </w:tcPr>
          <w:p w:rsidR="009407FC" w:rsidRPr="009407FC" w:rsidRDefault="009407FC" w:rsidP="009407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hAnsi="Times New Roman" w:cs="Times New Roman"/>
                <w:sz w:val="28"/>
                <w:szCs w:val="28"/>
              </w:rPr>
              <w:t>Отдел имущественных и земельных отношений администрации района</w:t>
            </w:r>
          </w:p>
        </w:tc>
        <w:tc>
          <w:tcPr>
            <w:tcW w:w="2078" w:type="dxa"/>
            <w:shd w:val="clear" w:color="auto" w:fill="auto"/>
          </w:tcPr>
          <w:p w:rsidR="009407FC" w:rsidRPr="009407FC" w:rsidRDefault="009407FC" w:rsidP="009407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C571A1" w:rsidRPr="009407FC" w:rsidTr="009407FC">
        <w:tc>
          <w:tcPr>
            <w:tcW w:w="675" w:type="dxa"/>
            <w:shd w:val="clear" w:color="auto" w:fill="auto"/>
          </w:tcPr>
          <w:p w:rsidR="00C571A1" w:rsidRPr="009407FC" w:rsidRDefault="00C571A1" w:rsidP="009407FC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7</w:t>
            </w:r>
          </w:p>
        </w:tc>
        <w:tc>
          <w:tcPr>
            <w:tcW w:w="8916" w:type="dxa"/>
            <w:gridSpan w:val="3"/>
            <w:tcBorders>
              <w:top w:val="outset" w:sz="2" w:space="0" w:color="000000"/>
              <w:bottom w:val="outset" w:sz="2" w:space="0" w:color="000000"/>
            </w:tcBorders>
            <w:shd w:val="clear" w:color="auto" w:fill="auto"/>
          </w:tcPr>
          <w:p w:rsidR="00C571A1" w:rsidRPr="009407FC" w:rsidRDefault="00C571A1" w:rsidP="009407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Выявление и профилактика коррупции в экономической, бюджетной сфере</w:t>
            </w:r>
          </w:p>
        </w:tc>
      </w:tr>
      <w:tr w:rsidR="009407FC" w:rsidRPr="009407FC" w:rsidTr="009407FC">
        <w:tc>
          <w:tcPr>
            <w:tcW w:w="675" w:type="dxa"/>
            <w:shd w:val="clear" w:color="auto" w:fill="auto"/>
          </w:tcPr>
          <w:p w:rsidR="009407FC" w:rsidRPr="009407FC" w:rsidRDefault="009407FC" w:rsidP="009407FC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7.1.</w:t>
            </w:r>
          </w:p>
        </w:tc>
        <w:tc>
          <w:tcPr>
            <w:tcW w:w="4428" w:type="dxa"/>
            <w:tcBorders>
              <w:top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auto"/>
          </w:tcPr>
          <w:p w:rsidR="009407FC" w:rsidRPr="009407FC" w:rsidRDefault="009407FC" w:rsidP="009407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  <w:t>Осуществление финансового контроля за целевым и эффективным использованием бюджетных средств, в том числе по муниципальным контрактам, финансово-хозяйственной деятельности структурных подразделений и муниципальных учреждений</w:t>
            </w:r>
          </w:p>
        </w:tc>
        <w:tc>
          <w:tcPr>
            <w:tcW w:w="2410" w:type="dxa"/>
            <w:tcBorders>
              <w:left w:val="outset" w:sz="2" w:space="0" w:color="000000"/>
            </w:tcBorders>
            <w:shd w:val="clear" w:color="auto" w:fill="auto"/>
          </w:tcPr>
          <w:p w:rsidR="009407FC" w:rsidRPr="009407FC" w:rsidRDefault="009407FC" w:rsidP="009407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hAnsi="Times New Roman" w:cs="Times New Roman"/>
                <w:sz w:val="28"/>
                <w:szCs w:val="28"/>
              </w:rPr>
              <w:t>Финансовое управление администрации района</w:t>
            </w:r>
          </w:p>
        </w:tc>
        <w:tc>
          <w:tcPr>
            <w:tcW w:w="2078" w:type="dxa"/>
            <w:shd w:val="clear" w:color="auto" w:fill="auto"/>
          </w:tcPr>
          <w:p w:rsidR="009407FC" w:rsidRPr="009407FC" w:rsidRDefault="009407FC" w:rsidP="009407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9407FC" w:rsidRPr="009407FC" w:rsidTr="009407FC">
        <w:tc>
          <w:tcPr>
            <w:tcW w:w="675" w:type="dxa"/>
            <w:shd w:val="clear" w:color="auto" w:fill="auto"/>
          </w:tcPr>
          <w:p w:rsidR="009407FC" w:rsidRPr="009407FC" w:rsidRDefault="009407FC" w:rsidP="009407FC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7.2.</w:t>
            </w:r>
          </w:p>
        </w:tc>
        <w:tc>
          <w:tcPr>
            <w:tcW w:w="4428" w:type="dxa"/>
            <w:tcBorders>
              <w:top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auto"/>
          </w:tcPr>
          <w:p w:rsidR="009407FC" w:rsidRPr="009407FC" w:rsidRDefault="009407FC" w:rsidP="009407FC">
            <w:pPr>
              <w:spacing w:after="0" w:line="240" w:lineRule="auto"/>
              <w:rPr>
                <w:rFonts w:ascii="Times New Roman" w:hAnsi="Times New Roman" w:cs="Times New Roman"/>
                <w:color w:val="202020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  <w:t>Обеспечение открытости и доступности информации о бюджетном процессе.</w:t>
            </w:r>
          </w:p>
        </w:tc>
        <w:tc>
          <w:tcPr>
            <w:tcW w:w="2410" w:type="dxa"/>
            <w:tcBorders>
              <w:left w:val="outset" w:sz="2" w:space="0" w:color="000000"/>
            </w:tcBorders>
            <w:shd w:val="clear" w:color="auto" w:fill="auto"/>
          </w:tcPr>
          <w:p w:rsidR="009407FC" w:rsidRPr="009407FC" w:rsidRDefault="009407FC" w:rsidP="009407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hAnsi="Times New Roman" w:cs="Times New Roman"/>
                <w:sz w:val="28"/>
                <w:szCs w:val="28"/>
              </w:rPr>
              <w:t>Финансовое управление администрации района</w:t>
            </w:r>
          </w:p>
        </w:tc>
        <w:tc>
          <w:tcPr>
            <w:tcW w:w="2078" w:type="dxa"/>
            <w:shd w:val="clear" w:color="auto" w:fill="auto"/>
          </w:tcPr>
          <w:p w:rsidR="009407FC" w:rsidRPr="009407FC" w:rsidRDefault="009407FC" w:rsidP="009407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9407FC" w:rsidRPr="009407FC" w:rsidTr="009407FC">
        <w:tc>
          <w:tcPr>
            <w:tcW w:w="675" w:type="dxa"/>
            <w:shd w:val="clear" w:color="auto" w:fill="auto"/>
          </w:tcPr>
          <w:p w:rsidR="009407FC" w:rsidRPr="009407FC" w:rsidRDefault="009407FC" w:rsidP="009407FC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7.3.</w:t>
            </w:r>
          </w:p>
        </w:tc>
        <w:tc>
          <w:tcPr>
            <w:tcW w:w="4428" w:type="dxa"/>
            <w:tcBorders>
              <w:top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auto"/>
          </w:tcPr>
          <w:p w:rsidR="009407FC" w:rsidRPr="009407FC" w:rsidRDefault="009407FC" w:rsidP="009407FC">
            <w:pPr>
              <w:spacing w:after="0" w:line="240" w:lineRule="auto"/>
              <w:rPr>
                <w:rFonts w:ascii="Times New Roman" w:hAnsi="Times New Roman" w:cs="Times New Roman"/>
                <w:color w:val="202020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 предоставления муниципальных услуг в соответствии с утвержденными административными регламентами</w:t>
            </w:r>
          </w:p>
        </w:tc>
        <w:tc>
          <w:tcPr>
            <w:tcW w:w="2410" w:type="dxa"/>
            <w:tcBorders>
              <w:left w:val="outset" w:sz="2" w:space="0" w:color="000000"/>
            </w:tcBorders>
            <w:shd w:val="clear" w:color="auto" w:fill="auto"/>
          </w:tcPr>
          <w:p w:rsidR="009407FC" w:rsidRPr="009407FC" w:rsidRDefault="009407FC" w:rsidP="00001B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hAnsi="Times New Roman" w:cs="Times New Roman"/>
                <w:sz w:val="28"/>
                <w:szCs w:val="28"/>
              </w:rPr>
              <w:t>Отдел планирования и экономического развития администрации района</w:t>
            </w:r>
          </w:p>
        </w:tc>
        <w:tc>
          <w:tcPr>
            <w:tcW w:w="2078" w:type="dxa"/>
            <w:shd w:val="clear" w:color="auto" w:fill="auto"/>
          </w:tcPr>
          <w:p w:rsidR="009407FC" w:rsidRPr="009407FC" w:rsidRDefault="009407FC" w:rsidP="009407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</w:tbl>
    <w:p w:rsidR="00467519" w:rsidRPr="009407FC" w:rsidRDefault="00467519" w:rsidP="009407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F5EF5" w:rsidRPr="009407FC" w:rsidRDefault="00AF5EF5" w:rsidP="009407FC">
      <w:pPr>
        <w:tabs>
          <w:tab w:val="left" w:pos="3900"/>
          <w:tab w:val="left" w:pos="70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AF5EF5" w:rsidRPr="009407FC" w:rsidSect="009407FC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3587" w:rsidRDefault="00B53587" w:rsidP="00510686">
      <w:pPr>
        <w:spacing w:after="0" w:line="240" w:lineRule="auto"/>
      </w:pPr>
      <w:r>
        <w:separator/>
      </w:r>
    </w:p>
  </w:endnote>
  <w:endnote w:type="continuationSeparator" w:id="0">
    <w:p w:rsidR="00B53587" w:rsidRDefault="00B53587" w:rsidP="005106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3587" w:rsidRDefault="00B53587" w:rsidP="00510686">
      <w:pPr>
        <w:spacing w:after="0" w:line="240" w:lineRule="auto"/>
      </w:pPr>
      <w:r>
        <w:separator/>
      </w:r>
    </w:p>
  </w:footnote>
  <w:footnote w:type="continuationSeparator" w:id="0">
    <w:p w:rsidR="00B53587" w:rsidRDefault="00B53587" w:rsidP="005106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F6A481C"/>
    <w:lvl w:ilvl="0">
      <w:numFmt w:val="bullet"/>
      <w:lvlText w:val="*"/>
      <w:lvlJc w:val="left"/>
    </w:lvl>
  </w:abstractNum>
  <w:abstractNum w:abstractNumId="1">
    <w:nsid w:val="331F6105"/>
    <w:multiLevelType w:val="singleLevel"/>
    <w:tmpl w:val="9514AEA0"/>
    <w:lvl w:ilvl="0">
      <w:start w:val="4"/>
      <w:numFmt w:val="decimal"/>
      <w:lvlText w:val="%1."/>
      <w:legacy w:legacy="1" w:legacySpace="0" w:legacyIndent="288"/>
      <w:lvlJc w:val="left"/>
      <w:rPr>
        <w:rFonts w:ascii="Arial" w:hAnsi="Arial" w:cs="Arial" w:hint="default"/>
      </w:rPr>
    </w:lvl>
  </w:abstractNum>
  <w:abstractNum w:abstractNumId="2">
    <w:nsid w:val="464804B1"/>
    <w:multiLevelType w:val="singleLevel"/>
    <w:tmpl w:val="4CBC3C10"/>
    <w:lvl w:ilvl="0">
      <w:start w:val="11"/>
      <w:numFmt w:val="decimal"/>
      <w:lvlText w:val="5.%1."/>
      <w:legacy w:legacy="1" w:legacySpace="0" w:legacyIndent="614"/>
      <w:lvlJc w:val="left"/>
      <w:rPr>
        <w:rFonts w:ascii="Times New Roman" w:hAnsi="Times New Roman" w:cs="Times New Roman" w:hint="default"/>
      </w:rPr>
    </w:lvl>
  </w:abstractNum>
  <w:abstractNum w:abstractNumId="3">
    <w:nsid w:val="6AA0572C"/>
    <w:multiLevelType w:val="singleLevel"/>
    <w:tmpl w:val="24C04760"/>
    <w:lvl w:ilvl="0">
      <w:start w:val="1"/>
      <w:numFmt w:val="decimal"/>
      <w:lvlText w:val="5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3"/>
  </w:num>
  <w:num w:numId="3">
    <w:abstractNumId w:val="0"/>
    <w:lvlOverride w:ilvl="0">
      <w:lvl w:ilvl="0">
        <w:numFmt w:val="bullet"/>
        <w:lvlText w:val="-"/>
        <w:legacy w:legacy="1" w:legacySpace="0" w:legacyIndent="216"/>
        <w:lvlJc w:val="left"/>
        <w:rPr>
          <w:rFonts w:ascii="Arial" w:hAnsi="Arial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149"/>
        <w:lvlJc w:val="left"/>
        <w:rPr>
          <w:rFonts w:ascii="Arial" w:hAnsi="Arial" w:hint="default"/>
        </w:rPr>
      </w:lvl>
    </w:lvlOverride>
  </w:num>
  <w:num w:numId="5">
    <w:abstractNumId w:val="0"/>
    <w:lvlOverride w:ilvl="0">
      <w:lvl w:ilvl="0">
        <w:numFmt w:val="bullet"/>
        <w:lvlText w:val="-"/>
        <w:legacy w:legacy="1" w:legacySpace="0" w:legacyIndent="158"/>
        <w:lvlJc w:val="left"/>
        <w:rPr>
          <w:rFonts w:ascii="Arial" w:hAnsi="Arial" w:hint="default"/>
        </w:rPr>
      </w:lvl>
    </w:lvlOverride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F2E76"/>
    <w:rsid w:val="00001B6A"/>
    <w:rsid w:val="00022878"/>
    <w:rsid w:val="000C5568"/>
    <w:rsid w:val="001067ED"/>
    <w:rsid w:val="001410AA"/>
    <w:rsid w:val="00176B83"/>
    <w:rsid w:val="001D4373"/>
    <w:rsid w:val="00237521"/>
    <w:rsid w:val="002709FC"/>
    <w:rsid w:val="003018A0"/>
    <w:rsid w:val="00302D9E"/>
    <w:rsid w:val="0041390C"/>
    <w:rsid w:val="004258DF"/>
    <w:rsid w:val="00454B3D"/>
    <w:rsid w:val="00467519"/>
    <w:rsid w:val="004C4CA7"/>
    <w:rsid w:val="004C661C"/>
    <w:rsid w:val="00510686"/>
    <w:rsid w:val="00543123"/>
    <w:rsid w:val="00555413"/>
    <w:rsid w:val="00564BFA"/>
    <w:rsid w:val="00583D3D"/>
    <w:rsid w:val="005A0136"/>
    <w:rsid w:val="006106A5"/>
    <w:rsid w:val="006C28EC"/>
    <w:rsid w:val="0072505E"/>
    <w:rsid w:val="0072627A"/>
    <w:rsid w:val="00732FC8"/>
    <w:rsid w:val="007478BC"/>
    <w:rsid w:val="0075114E"/>
    <w:rsid w:val="007916DB"/>
    <w:rsid w:val="007948CC"/>
    <w:rsid w:val="007F723A"/>
    <w:rsid w:val="008A42AF"/>
    <w:rsid w:val="008B1D89"/>
    <w:rsid w:val="00906E27"/>
    <w:rsid w:val="009403AE"/>
    <w:rsid w:val="009407FC"/>
    <w:rsid w:val="009568D6"/>
    <w:rsid w:val="009D0295"/>
    <w:rsid w:val="009D3608"/>
    <w:rsid w:val="00AE434E"/>
    <w:rsid w:val="00AF5EF5"/>
    <w:rsid w:val="00B07E2A"/>
    <w:rsid w:val="00B53587"/>
    <w:rsid w:val="00BE5152"/>
    <w:rsid w:val="00C15163"/>
    <w:rsid w:val="00C571A1"/>
    <w:rsid w:val="00CC1D66"/>
    <w:rsid w:val="00CF2E76"/>
    <w:rsid w:val="00D42EC1"/>
    <w:rsid w:val="00DD7AF2"/>
    <w:rsid w:val="00F02726"/>
    <w:rsid w:val="00F35755"/>
    <w:rsid w:val="00FF0E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6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2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2E76"/>
    <w:rPr>
      <w:rFonts w:ascii="Tahoma" w:hAnsi="Tahoma" w:cs="Tahoma"/>
      <w:sz w:val="16"/>
      <w:szCs w:val="16"/>
    </w:rPr>
  </w:style>
  <w:style w:type="paragraph" w:customStyle="1" w:styleId="Style3">
    <w:name w:val="Style3"/>
    <w:basedOn w:val="a"/>
    <w:uiPriority w:val="99"/>
    <w:rsid w:val="00CF2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basedOn w:val="a0"/>
    <w:uiPriority w:val="99"/>
    <w:rsid w:val="00CF2E76"/>
    <w:rPr>
      <w:rFonts w:ascii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34"/>
    <w:qFormat/>
    <w:rsid w:val="00906E27"/>
    <w:pPr>
      <w:ind w:left="720"/>
      <w:contextualSpacing/>
    </w:pPr>
  </w:style>
  <w:style w:type="character" w:styleId="a6">
    <w:name w:val="Hyperlink"/>
    <w:basedOn w:val="a0"/>
    <w:rsid w:val="00543123"/>
    <w:rPr>
      <w:color w:val="0000FF"/>
      <w:u w:val="single"/>
    </w:rPr>
  </w:style>
  <w:style w:type="paragraph" w:styleId="a7">
    <w:name w:val="header"/>
    <w:basedOn w:val="a"/>
    <w:link w:val="a8"/>
    <w:unhideWhenUsed/>
    <w:rsid w:val="005106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rsid w:val="00510686"/>
  </w:style>
  <w:style w:type="paragraph" w:styleId="a9">
    <w:name w:val="footer"/>
    <w:basedOn w:val="a"/>
    <w:link w:val="aa"/>
    <w:uiPriority w:val="99"/>
    <w:semiHidden/>
    <w:unhideWhenUsed/>
    <w:rsid w:val="005106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10686"/>
  </w:style>
  <w:style w:type="table" w:styleId="ab">
    <w:name w:val="Table Grid"/>
    <w:basedOn w:val="a1"/>
    <w:uiPriority w:val="59"/>
    <w:rsid w:val="005106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1"/>
    <w:basedOn w:val="a"/>
    <w:uiPriority w:val="99"/>
    <w:rsid w:val="008A42AF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8A42AF"/>
    <w:pPr>
      <w:widowControl w:val="0"/>
      <w:autoSpaceDE w:val="0"/>
      <w:autoSpaceDN w:val="0"/>
      <w:adjustRightInd w:val="0"/>
      <w:spacing w:after="0" w:line="322" w:lineRule="exact"/>
      <w:ind w:firstLine="87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7">
    <w:name w:val="Font Style17"/>
    <w:basedOn w:val="a0"/>
    <w:uiPriority w:val="99"/>
    <w:rsid w:val="008A42AF"/>
    <w:rPr>
      <w:rFonts w:ascii="Arial" w:hAnsi="Arial" w:cs="Arial"/>
      <w:sz w:val="20"/>
      <w:szCs w:val="20"/>
    </w:rPr>
  </w:style>
  <w:style w:type="paragraph" w:customStyle="1" w:styleId="ac">
    <w:name w:val="Прижатый влево"/>
    <w:basedOn w:val="a"/>
    <w:next w:val="a"/>
    <w:uiPriority w:val="99"/>
    <w:rsid w:val="00AF5EF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ad">
    <w:name w:val="Normal (Web)"/>
    <w:basedOn w:val="a"/>
    <w:rsid w:val="004675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Strong"/>
    <w:qFormat/>
    <w:rsid w:val="0046751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idra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4179AC-3A99-4B6A-8185-8BE0540320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7</Pages>
  <Words>1545</Words>
  <Characters>8809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КрашниковAV</dc:creator>
  <cp:lastModifiedBy>Admin</cp:lastModifiedBy>
  <cp:revision>5</cp:revision>
  <cp:lastPrinted>2015-12-14T08:26:00Z</cp:lastPrinted>
  <dcterms:created xsi:type="dcterms:W3CDTF">2015-12-09T03:53:00Z</dcterms:created>
  <dcterms:modified xsi:type="dcterms:W3CDTF">2015-12-14T08:27:00Z</dcterms:modified>
</cp:coreProperties>
</file>