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D91" w:rsidRDefault="006A4D91" w:rsidP="006A4D91">
      <w:pPr>
        <w:jc w:val="center"/>
        <w:rPr>
          <w:rFonts w:eastAsia="Times New Roman"/>
          <w:b/>
          <w:bCs/>
          <w:color w:val="323232"/>
          <w:sz w:val="24"/>
          <w:szCs w:val="24"/>
        </w:rPr>
      </w:pPr>
      <w:bookmarkStart w:id="0" w:name="OLE_LINK2"/>
      <w:bookmarkStart w:id="1" w:name="OLE_LINK1"/>
      <w:r>
        <w:rPr>
          <w:noProof/>
          <w:lang w:eastAsia="ru-RU"/>
        </w:rPr>
        <w:drawing>
          <wp:inline distT="0" distB="0" distL="0" distR="0" wp14:anchorId="3EC71874" wp14:editId="7701F8FF">
            <wp:extent cx="495300" cy="671052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D91" w:rsidRPr="00A009A2" w:rsidRDefault="006A4D91" w:rsidP="006A4D91">
      <w:pPr>
        <w:spacing w:line="360" w:lineRule="auto"/>
        <w:jc w:val="center"/>
      </w:pPr>
      <w:r w:rsidRPr="00A009A2">
        <w:t>КРАСНОЯРСКИЙ КРАЙ</w:t>
      </w:r>
    </w:p>
    <w:p w:rsidR="006A4D91" w:rsidRPr="00A009A2" w:rsidRDefault="006A4D91" w:rsidP="006A4D91">
      <w:pPr>
        <w:spacing w:line="360" w:lineRule="auto"/>
        <w:jc w:val="center"/>
        <w:rPr>
          <w:rFonts w:eastAsia="Times New Roman"/>
          <w:b/>
          <w:bCs/>
          <w:color w:val="323232"/>
        </w:rPr>
      </w:pPr>
      <w:r w:rsidRPr="00A009A2">
        <w:t>АДМИНИСТРАЦИЯ ИДРИНСКОГО РАЙОНА</w:t>
      </w:r>
    </w:p>
    <w:p w:rsidR="006A4D91" w:rsidRPr="00A009A2" w:rsidRDefault="006A4D91" w:rsidP="006A4D91">
      <w:pPr>
        <w:spacing w:line="360" w:lineRule="auto"/>
        <w:jc w:val="center"/>
        <w:rPr>
          <w:rFonts w:eastAsia="Times New Roman"/>
          <w:b/>
          <w:bCs/>
          <w:color w:val="323232"/>
        </w:rPr>
      </w:pPr>
      <w:r w:rsidRPr="00A009A2">
        <w:rPr>
          <w:rFonts w:eastAsia="Times New Roman"/>
          <w:b/>
          <w:bCs/>
          <w:color w:val="323232"/>
        </w:rPr>
        <w:t>ПОСТАНОВЛЕНИЕ</w:t>
      </w:r>
    </w:p>
    <w:p w:rsidR="006A4D91" w:rsidRDefault="006A4D91" w:rsidP="006A4D91">
      <w:pPr>
        <w:ind w:firstLine="709"/>
        <w:jc w:val="both"/>
        <w:rPr>
          <w:sz w:val="24"/>
          <w:szCs w:val="24"/>
        </w:rPr>
      </w:pPr>
    </w:p>
    <w:p w:rsidR="006A4D91" w:rsidRPr="00812552" w:rsidRDefault="006A4D91" w:rsidP="006A4D91">
      <w:pPr>
        <w:ind w:firstLine="709"/>
        <w:jc w:val="both"/>
        <w:rPr>
          <w:sz w:val="24"/>
          <w:szCs w:val="24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095"/>
        <w:gridCol w:w="3095"/>
        <w:gridCol w:w="3097"/>
      </w:tblGrid>
      <w:tr w:rsidR="006A4D91" w:rsidRPr="005D53FC" w:rsidTr="00987773">
        <w:trPr>
          <w:jc w:val="center"/>
        </w:trPr>
        <w:tc>
          <w:tcPr>
            <w:tcW w:w="1666" w:type="pct"/>
          </w:tcPr>
          <w:p w:rsidR="006A4D91" w:rsidRPr="005D53FC" w:rsidRDefault="00066987" w:rsidP="00987773">
            <w:r>
              <w:rPr>
                <w:lang w:val="en-US"/>
              </w:rPr>
              <w:t>2</w:t>
            </w:r>
            <w:r w:rsidR="0071245F">
              <w:t>9</w:t>
            </w:r>
            <w:r w:rsidR="006A4D91" w:rsidRPr="005D53FC">
              <w:t>.0</w:t>
            </w:r>
            <w:r w:rsidR="006A4D91" w:rsidRPr="005D53FC">
              <w:rPr>
                <w:lang w:val="en-US"/>
              </w:rPr>
              <w:t>9</w:t>
            </w:r>
            <w:r w:rsidR="006A4D91" w:rsidRPr="005D53FC">
              <w:t>.2023</w:t>
            </w:r>
          </w:p>
        </w:tc>
        <w:tc>
          <w:tcPr>
            <w:tcW w:w="1666" w:type="pct"/>
          </w:tcPr>
          <w:p w:rsidR="006A4D91" w:rsidRPr="005D53FC" w:rsidRDefault="006A4D91" w:rsidP="00987773">
            <w:pPr>
              <w:tabs>
                <w:tab w:val="left" w:pos="840"/>
                <w:tab w:val="center" w:pos="1724"/>
              </w:tabs>
              <w:ind w:firstLine="709"/>
            </w:pPr>
            <w:r w:rsidRPr="005D53FC">
              <w:t>с. Идринское</w:t>
            </w:r>
          </w:p>
        </w:tc>
        <w:tc>
          <w:tcPr>
            <w:tcW w:w="1667" w:type="pct"/>
          </w:tcPr>
          <w:p w:rsidR="006A4D91" w:rsidRPr="005D53FC" w:rsidRDefault="006A4D91" w:rsidP="000C1CF3">
            <w:pPr>
              <w:tabs>
                <w:tab w:val="left" w:pos="2869"/>
              </w:tabs>
              <w:ind w:firstLine="709"/>
              <w:jc w:val="right"/>
            </w:pPr>
            <w:r w:rsidRPr="005D53FC">
              <w:t>№</w:t>
            </w:r>
            <w:r w:rsidR="0071245F">
              <w:rPr>
                <w:lang w:val="en-US"/>
              </w:rPr>
              <w:t>576</w:t>
            </w:r>
            <w:r w:rsidR="0080000F">
              <w:rPr>
                <w:lang w:val="en-US"/>
              </w:rPr>
              <w:t>-</w:t>
            </w:r>
            <w:r w:rsidR="0080000F">
              <w:t>п</w:t>
            </w:r>
            <w:r w:rsidRPr="005D53FC">
              <w:t xml:space="preserve"> </w:t>
            </w:r>
          </w:p>
        </w:tc>
      </w:tr>
    </w:tbl>
    <w:p w:rsidR="006A4D91" w:rsidRDefault="006A4D91" w:rsidP="009F3C2D">
      <w:pPr>
        <w:jc w:val="center"/>
        <w:rPr>
          <w:rFonts w:eastAsia="Times New Roman"/>
          <w:b/>
          <w:szCs w:val="20"/>
          <w:lang w:val="en-US" w:bidi="ru-RU"/>
        </w:rPr>
      </w:pPr>
    </w:p>
    <w:p w:rsidR="009F3C2D" w:rsidRPr="00066987" w:rsidRDefault="009F3C2D" w:rsidP="006A4D91">
      <w:pPr>
        <w:jc w:val="both"/>
        <w:rPr>
          <w:rFonts w:eastAsia="Times New Roman"/>
          <w:szCs w:val="20"/>
          <w:lang w:bidi="ru-RU"/>
        </w:rPr>
      </w:pPr>
      <w:r w:rsidRPr="00066987">
        <w:rPr>
          <w:rFonts w:eastAsia="Times New Roman"/>
          <w:szCs w:val="20"/>
          <w:lang w:bidi="ru-RU"/>
        </w:rPr>
        <w:t>Об утверждении Регламента реализации полномочий главными администраторами (администраторами) доходов бюджета по взысканию дебиторской задолженности по платежам в бюджет, пеням и штрафам по ним</w:t>
      </w:r>
    </w:p>
    <w:p w:rsidR="00C05E66" w:rsidRPr="0094582F" w:rsidRDefault="00C05E66" w:rsidP="006A4D9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6B53A4" w:rsidRPr="0094582F" w:rsidRDefault="009F3C2D" w:rsidP="000669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94582F">
        <w:rPr>
          <w:rFonts w:eastAsia="Times New Roman"/>
          <w:szCs w:val="20"/>
        </w:rPr>
        <w:t xml:space="preserve">В соответствии со статьей 160.1 Бюджетного кодекса Российской Федерации, Приказом Министерства финансов Российской Федерации от 18 ноября 2022 № 172н «Об утверждении общих требований к регламенту </w:t>
      </w:r>
      <w:proofErr w:type="gramStart"/>
      <w:r w:rsidRPr="0094582F">
        <w:rPr>
          <w:rFonts w:eastAsia="Times New Roman"/>
          <w:szCs w:val="20"/>
        </w:rPr>
        <w:t>реализации полномочий администратора доходов бюджета</w:t>
      </w:r>
      <w:proofErr w:type="gramEnd"/>
      <w:r w:rsidRPr="0094582F">
        <w:rPr>
          <w:rFonts w:eastAsia="Times New Roman"/>
          <w:szCs w:val="20"/>
        </w:rPr>
        <w:t xml:space="preserve"> по взысканию дебиторской задолженности по платежам в бюджет, пеням и штрафам по ним</w:t>
      </w:r>
      <w:r w:rsidR="00DF0E5F" w:rsidRPr="0094582F">
        <w:rPr>
          <w:rFonts w:eastAsia="Times New Roman"/>
          <w:szCs w:val="20"/>
        </w:rPr>
        <w:t>»</w:t>
      </w:r>
      <w:r w:rsidR="00780CB7" w:rsidRPr="0094582F">
        <w:t>,</w:t>
      </w:r>
      <w:r w:rsidR="00287248">
        <w:t xml:space="preserve"> </w:t>
      </w:r>
      <w:r w:rsidR="002B24A6">
        <w:rPr>
          <w:spacing w:val="40"/>
        </w:rPr>
        <w:t>ПОСТАНОВЛЯЮ</w:t>
      </w:r>
      <w:r w:rsidR="00101B4B" w:rsidRPr="0094582F">
        <w:t>:</w:t>
      </w:r>
    </w:p>
    <w:p w:rsidR="000568E5" w:rsidRPr="0094582F" w:rsidRDefault="00C22DEC" w:rsidP="00DF0E5F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</w:pPr>
      <w:r>
        <w:t>1.</w:t>
      </w:r>
      <w:r w:rsidR="009F3C2D" w:rsidRPr="0094582F">
        <w:t>Утвердить Регламент реализации полномочий главными администраторами (администраторами) доходов бюджета по взысканию дебиторской задолженности по платежам в бюджет, пеням и штрафам по ним</w:t>
      </w:r>
      <w:r>
        <w:t>, согласно приложению.</w:t>
      </w:r>
    </w:p>
    <w:bookmarkEnd w:id="0"/>
    <w:bookmarkEnd w:id="1"/>
    <w:p w:rsidR="00066987" w:rsidRPr="004F2D22" w:rsidRDefault="00C22DEC" w:rsidP="00C22DEC">
      <w:pPr>
        <w:pStyle w:val="affb"/>
        <w:ind w:firstLine="567"/>
        <w:jc w:val="both"/>
        <w:rPr>
          <w:rFonts w:ascii="Times New Roman" w:hAnsi="Times New Roman"/>
          <w:sz w:val="28"/>
          <w:szCs w:val="28"/>
        </w:rPr>
      </w:pPr>
      <w:r w:rsidRPr="005D53FC">
        <w:rPr>
          <w:rFonts w:ascii="Times New Roman" w:hAnsi="Times New Roman"/>
          <w:sz w:val="28"/>
          <w:szCs w:val="28"/>
        </w:rPr>
        <w:t>2.</w:t>
      </w:r>
      <w:bookmarkStart w:id="2" w:name="_GoBack"/>
      <w:bookmarkEnd w:id="2"/>
      <w:proofErr w:type="gramStart"/>
      <w:r w:rsidR="004F2D22" w:rsidRPr="008429D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F2D22" w:rsidRPr="008429DA">
        <w:rPr>
          <w:rFonts w:ascii="Times New Roman" w:hAnsi="Times New Roman"/>
          <w:sz w:val="28"/>
          <w:szCs w:val="28"/>
        </w:rPr>
        <w:t xml:space="preserve"> выполнением постановления возложить на первого заместителя главы района, руководителя финансового управления администрации Идринского района Н.П. Антипову.</w:t>
      </w:r>
    </w:p>
    <w:p w:rsidR="00C22DEC" w:rsidRPr="005D53FC" w:rsidRDefault="00066987" w:rsidP="00C22DEC">
      <w:pPr>
        <w:pStyle w:val="affb"/>
        <w:ind w:firstLine="567"/>
        <w:jc w:val="both"/>
        <w:rPr>
          <w:rFonts w:ascii="Times New Roman" w:hAnsi="Times New Roman"/>
          <w:sz w:val="28"/>
          <w:szCs w:val="28"/>
        </w:rPr>
      </w:pPr>
      <w:r w:rsidRPr="00066987">
        <w:rPr>
          <w:rFonts w:ascii="Times New Roman" w:hAnsi="Times New Roman"/>
          <w:sz w:val="28"/>
          <w:szCs w:val="28"/>
        </w:rPr>
        <w:t>3.</w:t>
      </w:r>
      <w:r w:rsidR="00C22DEC" w:rsidRPr="005D53FC">
        <w:rPr>
          <w:rFonts w:ascii="Times New Roman" w:hAnsi="Times New Roman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hyperlink r:id="rId10" w:history="1">
        <w:r w:rsidR="00C22DEC" w:rsidRPr="005D53FC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="00C22DEC" w:rsidRPr="005D53FC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C22DEC" w:rsidRPr="005D53FC">
          <w:rPr>
            <w:rStyle w:val="a9"/>
            <w:rFonts w:ascii="Times New Roman" w:hAnsi="Times New Roman"/>
            <w:sz w:val="28"/>
            <w:szCs w:val="28"/>
            <w:lang w:val="en-US"/>
          </w:rPr>
          <w:t>idra</w:t>
        </w:r>
        <w:proofErr w:type="spellEnd"/>
        <w:r w:rsidR="00C22DEC" w:rsidRPr="005D53FC">
          <w:rPr>
            <w:rStyle w:val="a9"/>
            <w:rFonts w:ascii="Times New Roman" w:hAnsi="Times New Roman"/>
            <w:sz w:val="28"/>
            <w:szCs w:val="28"/>
          </w:rPr>
          <w:t>-</w:t>
        </w:r>
        <w:r w:rsidR="00C22DEC" w:rsidRPr="005D53FC">
          <w:rPr>
            <w:rStyle w:val="a9"/>
            <w:rFonts w:ascii="Times New Roman" w:hAnsi="Times New Roman"/>
            <w:sz w:val="28"/>
            <w:szCs w:val="28"/>
            <w:lang w:val="en-US"/>
          </w:rPr>
          <w:t>rayon</w:t>
        </w:r>
        <w:r w:rsidR="00C22DEC" w:rsidRPr="005D53FC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C22DEC" w:rsidRPr="005D53FC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C22DEC" w:rsidRPr="005D53FC">
        <w:rPr>
          <w:rFonts w:ascii="Times New Roman" w:hAnsi="Times New Roman"/>
          <w:sz w:val="28"/>
          <w:szCs w:val="28"/>
        </w:rPr>
        <w:t>)</w:t>
      </w:r>
    </w:p>
    <w:p w:rsidR="00C22DEC" w:rsidRPr="005D53FC" w:rsidRDefault="00066987" w:rsidP="00C22DEC">
      <w:pPr>
        <w:pStyle w:val="affb"/>
        <w:ind w:firstLine="567"/>
        <w:jc w:val="both"/>
        <w:rPr>
          <w:rFonts w:ascii="Times New Roman" w:hAnsi="Times New Roman"/>
          <w:sz w:val="28"/>
          <w:szCs w:val="28"/>
        </w:rPr>
      </w:pPr>
      <w:r w:rsidRPr="00A009A2">
        <w:rPr>
          <w:rFonts w:ascii="Times New Roman" w:hAnsi="Times New Roman"/>
          <w:sz w:val="28"/>
          <w:szCs w:val="28"/>
        </w:rPr>
        <w:t>4</w:t>
      </w:r>
      <w:r w:rsidR="00C22DEC" w:rsidRPr="005D53FC">
        <w:rPr>
          <w:rFonts w:ascii="Times New Roman" w:hAnsi="Times New Roman"/>
          <w:sz w:val="28"/>
          <w:szCs w:val="28"/>
        </w:rPr>
        <w:t>.Постановление вступает в силу со дня подписания.</w:t>
      </w:r>
    </w:p>
    <w:p w:rsidR="00C22DEC" w:rsidRDefault="00C22DEC" w:rsidP="00C22DEC">
      <w:pPr>
        <w:jc w:val="both"/>
        <w:rPr>
          <w:rFonts w:eastAsia="Times New Roman"/>
        </w:rPr>
      </w:pPr>
    </w:p>
    <w:p w:rsidR="00C22DEC" w:rsidRDefault="00C22DEC" w:rsidP="00C22DEC">
      <w:pPr>
        <w:jc w:val="both"/>
        <w:rPr>
          <w:rFonts w:eastAsia="Times New Roman"/>
        </w:rPr>
      </w:pPr>
    </w:p>
    <w:p w:rsidR="00C22DEC" w:rsidRDefault="00C22DEC" w:rsidP="00C22DEC">
      <w:pPr>
        <w:jc w:val="both"/>
        <w:rPr>
          <w:rFonts w:eastAsia="Times New Roman"/>
        </w:rPr>
      </w:pPr>
    </w:p>
    <w:p w:rsidR="00C22DEC" w:rsidRPr="005D53FC" w:rsidRDefault="00C22DEC" w:rsidP="00C22DEC">
      <w:pPr>
        <w:jc w:val="both"/>
        <w:rPr>
          <w:rFonts w:eastAsia="Times New Roman"/>
        </w:rPr>
      </w:pPr>
      <w:r w:rsidRPr="005D53FC">
        <w:rPr>
          <w:rFonts w:eastAsia="Times New Roman"/>
        </w:rPr>
        <w:t xml:space="preserve">Глава района                                          </w:t>
      </w:r>
      <w:r>
        <w:rPr>
          <w:rFonts w:eastAsia="Times New Roman"/>
        </w:rPr>
        <w:t xml:space="preserve">    </w:t>
      </w:r>
      <w:r w:rsidRPr="005D53FC">
        <w:rPr>
          <w:rFonts w:eastAsia="Times New Roman"/>
        </w:rPr>
        <w:t xml:space="preserve">                               Г.В. Безъязыкова</w:t>
      </w:r>
    </w:p>
    <w:p w:rsidR="00680FF5" w:rsidRPr="0094582F" w:rsidRDefault="00680FF5" w:rsidP="00612629">
      <w:pPr>
        <w:jc w:val="both"/>
        <w:rPr>
          <w:sz w:val="16"/>
          <w:szCs w:val="16"/>
        </w:rPr>
      </w:pPr>
    </w:p>
    <w:p w:rsidR="00C22DEC" w:rsidRDefault="00C22DEC">
      <w:pPr>
        <w:rPr>
          <w:rFonts w:eastAsia="Times New Roman"/>
          <w:sz w:val="26"/>
          <w:szCs w:val="26"/>
          <w:lang w:eastAsia="ru-RU"/>
        </w:rPr>
      </w:pPr>
      <w:r>
        <w:rPr>
          <w:sz w:val="26"/>
          <w:szCs w:val="26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367"/>
      </w:tblGrid>
      <w:tr w:rsidR="003D1CBC" w:rsidTr="003D1CBC">
        <w:tc>
          <w:tcPr>
            <w:tcW w:w="5920" w:type="dxa"/>
          </w:tcPr>
          <w:p w:rsidR="003D1CBC" w:rsidRDefault="003D1CBC" w:rsidP="003D1CBC">
            <w:pPr>
              <w:widowControl w:val="0"/>
              <w:autoSpaceDE w:val="0"/>
              <w:autoSpaceDN w:val="0"/>
              <w:outlineLvl w:val="0"/>
              <w:rPr>
                <w:rFonts w:eastAsia="Times New Roman"/>
              </w:rPr>
            </w:pPr>
          </w:p>
        </w:tc>
        <w:tc>
          <w:tcPr>
            <w:tcW w:w="3367" w:type="dxa"/>
          </w:tcPr>
          <w:p w:rsidR="003D1CBC" w:rsidRPr="003D1CBC" w:rsidRDefault="003D1CBC" w:rsidP="003D1CBC">
            <w:pPr>
              <w:widowControl w:val="0"/>
              <w:autoSpaceDE w:val="0"/>
              <w:autoSpaceDN w:val="0"/>
              <w:outlineLvl w:val="0"/>
              <w:rPr>
                <w:rFonts w:eastAsia="Times New Roman"/>
              </w:rPr>
            </w:pPr>
            <w:r w:rsidRPr="003D1CBC">
              <w:rPr>
                <w:rFonts w:eastAsia="Times New Roman"/>
              </w:rPr>
              <w:t>Приложение</w:t>
            </w:r>
          </w:p>
          <w:p w:rsidR="003D1CBC" w:rsidRPr="003D1CBC" w:rsidRDefault="003D1CBC" w:rsidP="003D1CBC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  <w:r w:rsidRPr="003D1CBC">
              <w:rPr>
                <w:rFonts w:eastAsia="Times New Roman"/>
              </w:rPr>
              <w:t>к Постановлению</w:t>
            </w:r>
          </w:p>
          <w:p w:rsidR="003D1CBC" w:rsidRPr="003D1CBC" w:rsidRDefault="003D1CBC" w:rsidP="003D1CBC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  <w:r w:rsidRPr="003D1CBC">
              <w:rPr>
                <w:rFonts w:eastAsia="Times New Roman"/>
              </w:rPr>
              <w:t>администрации района</w:t>
            </w:r>
          </w:p>
          <w:p w:rsidR="003D1CBC" w:rsidRDefault="003D1CBC" w:rsidP="003D1CBC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  <w:r w:rsidRPr="003D1CBC">
              <w:rPr>
                <w:rFonts w:eastAsia="Times New Roman"/>
              </w:rPr>
              <w:t>от 00.09.2023 № 000</w:t>
            </w:r>
          </w:p>
        </w:tc>
      </w:tr>
    </w:tbl>
    <w:p w:rsidR="003D1CBC" w:rsidRDefault="003D1CBC" w:rsidP="003D1CBC">
      <w:pPr>
        <w:widowControl w:val="0"/>
        <w:autoSpaceDE w:val="0"/>
        <w:autoSpaceDN w:val="0"/>
        <w:outlineLvl w:val="0"/>
        <w:rPr>
          <w:rFonts w:eastAsia="Times New Roman"/>
        </w:rPr>
      </w:pPr>
    </w:p>
    <w:p w:rsidR="003D1CBC" w:rsidRDefault="003D1CBC" w:rsidP="009F3C2D">
      <w:pPr>
        <w:jc w:val="center"/>
        <w:rPr>
          <w:b/>
          <w:bCs/>
          <w:szCs w:val="26"/>
        </w:rPr>
      </w:pPr>
    </w:p>
    <w:p w:rsidR="009F3C2D" w:rsidRPr="0094582F" w:rsidRDefault="009F3C2D" w:rsidP="009F3C2D">
      <w:pPr>
        <w:jc w:val="center"/>
        <w:rPr>
          <w:b/>
          <w:bCs/>
          <w:szCs w:val="26"/>
        </w:rPr>
      </w:pPr>
      <w:r w:rsidRPr="0094582F">
        <w:rPr>
          <w:b/>
          <w:bCs/>
          <w:szCs w:val="26"/>
        </w:rPr>
        <w:t>Регламент</w:t>
      </w:r>
    </w:p>
    <w:p w:rsidR="009F3C2D" w:rsidRPr="0094582F" w:rsidRDefault="009F3C2D" w:rsidP="009F3C2D">
      <w:pPr>
        <w:jc w:val="center"/>
        <w:rPr>
          <w:b/>
          <w:bCs/>
          <w:szCs w:val="26"/>
        </w:rPr>
      </w:pPr>
      <w:r w:rsidRPr="0094582F">
        <w:rPr>
          <w:b/>
          <w:bCs/>
          <w:szCs w:val="26"/>
        </w:rPr>
        <w:t xml:space="preserve">реализации полномочий главными администраторами </w:t>
      </w:r>
    </w:p>
    <w:p w:rsidR="009F3C2D" w:rsidRPr="0094582F" w:rsidRDefault="009F3C2D" w:rsidP="009F3C2D">
      <w:pPr>
        <w:jc w:val="center"/>
        <w:rPr>
          <w:b/>
          <w:bCs/>
          <w:szCs w:val="26"/>
        </w:rPr>
      </w:pPr>
      <w:r w:rsidRPr="0094582F">
        <w:rPr>
          <w:b/>
          <w:bCs/>
          <w:szCs w:val="26"/>
        </w:rPr>
        <w:t>(администраторами) доходов бюджета по взысканию дебиторской задолженности по платежам в бюджет, пеням и штрафам по ним</w:t>
      </w:r>
    </w:p>
    <w:p w:rsidR="009F3C2D" w:rsidRPr="0094582F" w:rsidRDefault="009F3C2D" w:rsidP="009F3C2D">
      <w:pPr>
        <w:rPr>
          <w:rFonts w:eastAsia="Times New Roman"/>
          <w:b/>
          <w:szCs w:val="20"/>
        </w:rPr>
      </w:pPr>
    </w:p>
    <w:p w:rsidR="009F3C2D" w:rsidRPr="0094582F" w:rsidRDefault="009F3C2D" w:rsidP="009F3C2D">
      <w:pPr>
        <w:pStyle w:val="14"/>
        <w:shd w:val="clear" w:color="auto" w:fill="auto"/>
        <w:tabs>
          <w:tab w:val="left" w:pos="316"/>
        </w:tabs>
        <w:spacing w:after="36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582F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9F3C2D" w:rsidRPr="0094582F" w:rsidRDefault="009F3C2D" w:rsidP="009F3C2D">
      <w:pPr>
        <w:pStyle w:val="14"/>
        <w:shd w:val="clear" w:color="auto" w:fill="auto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582F">
        <w:rPr>
          <w:rFonts w:ascii="Times New Roman" w:hAnsi="Times New Roman" w:cs="Times New Roman"/>
          <w:sz w:val="28"/>
          <w:szCs w:val="28"/>
        </w:rPr>
        <w:t>1.1.Настоящий Регламент реализации полномочий главными администраторами (администраторами) доходов бюджета по взысканию дебиторской задолженности по платежам в бюджет, пеням и штрафам по ним (далее - Регламент), устанавливает общие требования к реализации полномочий главными администраторами (администраторами) доходов бюджета по взысканию дебиторской задолженности по платежам в бюджет, пеням и штрафам по ним, являющимся источниками формирования доходов бюджета</w:t>
      </w:r>
      <w:r w:rsidRPr="00420D58">
        <w:rPr>
          <w:rFonts w:ascii="Times New Roman" w:hAnsi="Times New Roman" w:cs="Times New Roman"/>
          <w:sz w:val="28"/>
          <w:szCs w:val="28"/>
        </w:rPr>
        <w:t>,</w:t>
      </w:r>
      <w:r w:rsidRPr="0094582F">
        <w:rPr>
          <w:rFonts w:ascii="Times New Roman" w:hAnsi="Times New Roman" w:cs="Times New Roman"/>
          <w:sz w:val="28"/>
          <w:szCs w:val="28"/>
        </w:rPr>
        <w:t xml:space="preserve"> за исключением платежей, предусмотренных законодательством Российской</w:t>
      </w:r>
      <w:proofErr w:type="gramEnd"/>
      <w:r w:rsidRPr="0094582F">
        <w:rPr>
          <w:rFonts w:ascii="Times New Roman" w:hAnsi="Times New Roman" w:cs="Times New Roman"/>
          <w:sz w:val="28"/>
          <w:szCs w:val="28"/>
        </w:rPr>
        <w:t xml:space="preserve"> Федерации о налогах и сборах.</w:t>
      </w:r>
    </w:p>
    <w:p w:rsidR="009F3C2D" w:rsidRPr="0094582F" w:rsidRDefault="009F3C2D" w:rsidP="009F3C2D">
      <w:pPr>
        <w:pStyle w:val="14"/>
        <w:shd w:val="clear" w:color="auto" w:fill="auto"/>
        <w:tabs>
          <w:tab w:val="left" w:pos="109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1.2.В целях настоящего Регламента используются следующие основные понятия:</w:t>
      </w:r>
    </w:p>
    <w:p w:rsidR="009F3C2D" w:rsidRPr="0094582F" w:rsidRDefault="009F3C2D" w:rsidP="009F3C2D">
      <w:pPr>
        <w:pStyle w:val="14"/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просроченная задолженность - суммарный объем не исполненных должником в установленный срок денежных обязательств, по которым истек срок их погашения, и обязанность по уплате которых возникла вследствие неисполнения или ненадлежащего исполнения обязательства перед кредитором, в том числе в результате неправомерного удержания денежных средств, уклонения от их возврата, иной просрочки в их уплате либо неосновательного получения или сбережения за счет другого лица, включая суммы неустойки (штрафов, пеней) и процентов, начисленных за просрочку исполнения обязательств, если иное не установлено федеральным законом или договором (муниципальным контрактом, соглашением);</w:t>
      </w:r>
    </w:p>
    <w:p w:rsidR="009F3C2D" w:rsidRPr="0094582F" w:rsidRDefault="009F3C2D" w:rsidP="009F3C2D">
      <w:pPr>
        <w:pStyle w:val="14"/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должник -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(муниципальным контрактом, соглашением) и (или) законом, иным нормативным правовым актом. Должником также является поручитель, залогодатель, иное лицо, обязанное в силу закона или договора (муниципального контракта, соглашения) субсидиарно или солидарно с должником исполнить его обязательство перед кредитором, если иное прямо не предусмотрено Гражданским кодексом Российской Федерации;</w:t>
      </w:r>
    </w:p>
    <w:p w:rsidR="009F3C2D" w:rsidRPr="0094582F" w:rsidRDefault="009F3C2D" w:rsidP="009F3C2D">
      <w:pPr>
        <w:pStyle w:val="14"/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ответственное подразделение - структурное подразделение </w:t>
      </w:r>
      <w:r w:rsidR="00E16242" w:rsidRPr="0094582F">
        <w:rPr>
          <w:rFonts w:ascii="Times New Roman" w:hAnsi="Times New Roman" w:cs="Times New Roman"/>
          <w:sz w:val="28"/>
          <w:szCs w:val="28"/>
        </w:rPr>
        <w:t>главного администратора (</w:t>
      </w:r>
      <w:r w:rsidRPr="0094582F">
        <w:rPr>
          <w:rFonts w:ascii="Times New Roman" w:hAnsi="Times New Roman" w:cs="Times New Roman"/>
          <w:sz w:val="28"/>
          <w:szCs w:val="28"/>
        </w:rPr>
        <w:t>администратора</w:t>
      </w:r>
      <w:r w:rsidR="00E16242" w:rsidRPr="0094582F">
        <w:rPr>
          <w:rFonts w:ascii="Times New Roman" w:hAnsi="Times New Roman" w:cs="Times New Roman"/>
          <w:sz w:val="28"/>
          <w:szCs w:val="28"/>
        </w:rPr>
        <w:t>)</w:t>
      </w:r>
      <w:r w:rsidRPr="0094582F">
        <w:rPr>
          <w:rFonts w:ascii="Times New Roman" w:hAnsi="Times New Roman" w:cs="Times New Roman"/>
          <w:sz w:val="28"/>
          <w:szCs w:val="28"/>
        </w:rPr>
        <w:t xml:space="preserve"> доходов, </w:t>
      </w:r>
      <w:bookmarkStart w:id="3" w:name="_Hlk133305826"/>
      <w:r w:rsidRPr="0094582F">
        <w:rPr>
          <w:rFonts w:ascii="Times New Roman" w:hAnsi="Times New Roman" w:cs="Times New Roman"/>
          <w:sz w:val="28"/>
          <w:szCs w:val="28"/>
        </w:rPr>
        <w:t>являющееся инициатором закупки, или инициировавшее заключение договора (муниципального контракта, соглашения), либо назначенное ответственным за исполнение обязательства</w:t>
      </w:r>
      <w:bookmarkEnd w:id="3"/>
      <w:r w:rsidRPr="0094582F">
        <w:rPr>
          <w:rFonts w:ascii="Times New Roman" w:hAnsi="Times New Roman" w:cs="Times New Roman"/>
          <w:sz w:val="28"/>
          <w:szCs w:val="28"/>
        </w:rPr>
        <w:t>.</w:t>
      </w:r>
    </w:p>
    <w:p w:rsidR="009F3C2D" w:rsidRPr="0094582F" w:rsidRDefault="009F3C2D" w:rsidP="00A50606">
      <w:pPr>
        <w:pStyle w:val="14"/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 xml:space="preserve">1.3.Мероприятия по реализации </w:t>
      </w:r>
      <w:r w:rsidR="00E16242" w:rsidRPr="0094582F">
        <w:rPr>
          <w:rFonts w:ascii="Times New Roman" w:hAnsi="Times New Roman" w:cs="Times New Roman"/>
          <w:sz w:val="28"/>
          <w:szCs w:val="28"/>
        </w:rPr>
        <w:t xml:space="preserve">главным администратором (администратором) доходов </w:t>
      </w:r>
      <w:r w:rsidRPr="0094582F">
        <w:rPr>
          <w:rFonts w:ascii="Times New Roman" w:hAnsi="Times New Roman" w:cs="Times New Roman"/>
          <w:sz w:val="28"/>
          <w:szCs w:val="28"/>
        </w:rPr>
        <w:t>полномочий, направленных на взыскание дебиторской задолженности по доходам по видам платежей (учетным группам доходов), включают в себя:</w:t>
      </w:r>
    </w:p>
    <w:p w:rsidR="009F3C2D" w:rsidRPr="0094582F" w:rsidRDefault="009F3C2D" w:rsidP="00A50606">
      <w:pPr>
        <w:pStyle w:val="14"/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1.3.1.Мероприятия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9F3C2D" w:rsidRPr="0094582F" w:rsidRDefault="009F3C2D" w:rsidP="00A50606">
      <w:pPr>
        <w:pStyle w:val="14"/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1.3.2.Мероприятия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9F3C2D" w:rsidRPr="0094582F" w:rsidRDefault="009F3C2D" w:rsidP="009F3C2D">
      <w:pPr>
        <w:pStyle w:val="14"/>
        <w:shd w:val="clear" w:color="auto" w:fill="auto"/>
        <w:tabs>
          <w:tab w:val="left" w:pos="15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1.3.3.Мероприятия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9F3C2D" w:rsidRPr="0094582F" w:rsidRDefault="009F3C2D" w:rsidP="009F3C2D">
      <w:pPr>
        <w:pStyle w:val="14"/>
        <w:shd w:val="clear" w:color="auto" w:fill="auto"/>
        <w:tabs>
          <w:tab w:val="left" w:pos="12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1.3.4.Мероприятия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9F3C2D" w:rsidRPr="0094582F" w:rsidRDefault="009F3C2D" w:rsidP="009F3C2D">
      <w:pPr>
        <w:pStyle w:val="14"/>
        <w:shd w:val="clear" w:color="auto" w:fill="auto"/>
        <w:tabs>
          <w:tab w:val="left" w:pos="12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1.3.5.Сроки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доходам;</w:t>
      </w:r>
    </w:p>
    <w:p w:rsidR="009F3C2D" w:rsidRPr="0094582F" w:rsidRDefault="009F3C2D" w:rsidP="009F3C2D">
      <w:pPr>
        <w:pStyle w:val="14"/>
        <w:shd w:val="clear" w:color="auto" w:fill="auto"/>
        <w:tabs>
          <w:tab w:val="left" w:pos="12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582F">
        <w:rPr>
          <w:rFonts w:ascii="Times New Roman" w:hAnsi="Times New Roman" w:cs="Times New Roman"/>
          <w:sz w:val="28"/>
          <w:szCs w:val="28"/>
        </w:rPr>
        <w:t xml:space="preserve">1.3.6.Обмен информацией (первичными учетными документами) между структурными подразделениями (сотрудниками) администратора доходов бюджета, а также структурными подразделениями (сотрудниками) </w:t>
      </w:r>
      <w:r w:rsidR="00E16242" w:rsidRPr="0094582F">
        <w:rPr>
          <w:rFonts w:ascii="Times New Roman" w:hAnsi="Times New Roman" w:cs="Times New Roman"/>
          <w:sz w:val="28"/>
          <w:szCs w:val="28"/>
        </w:rPr>
        <w:t xml:space="preserve">главного администратора (администратора) доходов </w:t>
      </w:r>
      <w:r w:rsidRPr="0094582F">
        <w:rPr>
          <w:rFonts w:ascii="Times New Roman" w:hAnsi="Times New Roman" w:cs="Times New Roman"/>
          <w:sz w:val="28"/>
          <w:szCs w:val="28"/>
        </w:rPr>
        <w:t xml:space="preserve">бюджета с подразделениями (сотрудниками), осуществляющими полномочия по ведению бюджетного учета, либо с уполномоченной организацией, осуществляющей переданные полномочия по ведению бюджетного учета и (или) со </w:t>
      </w:r>
      <w:bookmarkStart w:id="4" w:name="_Hlk133241234"/>
      <w:r w:rsidRPr="0094582F">
        <w:rPr>
          <w:rFonts w:ascii="Times New Roman" w:hAnsi="Times New Roman" w:cs="Times New Roman"/>
          <w:sz w:val="28"/>
          <w:szCs w:val="28"/>
        </w:rPr>
        <w:t>структурными подразделениями (сотрудниками) главного администратора доходов бюджета</w:t>
      </w:r>
      <w:bookmarkEnd w:id="4"/>
      <w:r w:rsidRPr="0094582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F3C2D" w:rsidRPr="0094582F" w:rsidRDefault="009F3C2D" w:rsidP="009F3C2D">
      <w:pPr>
        <w:pStyle w:val="14"/>
        <w:shd w:val="clear" w:color="auto" w:fill="auto"/>
        <w:tabs>
          <w:tab w:val="left" w:pos="12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 xml:space="preserve">1.4.Ответственными за работу с дебиторской задолженностью по доходам </w:t>
      </w:r>
      <w:r w:rsidR="00E16242" w:rsidRPr="0094582F">
        <w:rPr>
          <w:rFonts w:ascii="Times New Roman" w:hAnsi="Times New Roman" w:cs="Times New Roman"/>
          <w:sz w:val="28"/>
          <w:szCs w:val="28"/>
        </w:rPr>
        <w:t xml:space="preserve">главного администратора (администратора) доходов </w:t>
      </w:r>
      <w:r w:rsidRPr="0094582F">
        <w:rPr>
          <w:rFonts w:ascii="Times New Roman" w:hAnsi="Times New Roman" w:cs="Times New Roman"/>
          <w:sz w:val="28"/>
          <w:szCs w:val="28"/>
        </w:rPr>
        <w:t>являются руководители ответственных подразделений (структурных подразделений) администрации</w:t>
      </w:r>
      <w:r w:rsidR="00E16260">
        <w:rPr>
          <w:rFonts w:ascii="Times New Roman" w:hAnsi="Times New Roman" w:cs="Times New Roman"/>
          <w:sz w:val="28"/>
          <w:szCs w:val="28"/>
        </w:rPr>
        <w:t xml:space="preserve"> Идринского района</w:t>
      </w:r>
      <w:r w:rsidR="00232BBE" w:rsidRPr="0094582F">
        <w:rPr>
          <w:rFonts w:ascii="Times New Roman" w:hAnsi="Times New Roman" w:cs="Times New Roman"/>
          <w:sz w:val="28"/>
          <w:szCs w:val="28"/>
        </w:rPr>
        <w:t>.</w:t>
      </w:r>
    </w:p>
    <w:p w:rsidR="009F3C2D" w:rsidRPr="0094582F" w:rsidRDefault="009F3C2D" w:rsidP="00232BBE">
      <w:pPr>
        <w:pStyle w:val="14"/>
        <w:shd w:val="clear" w:color="auto" w:fill="auto"/>
        <w:tabs>
          <w:tab w:val="left" w:pos="320"/>
        </w:tabs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3C2D" w:rsidRPr="0094582F" w:rsidRDefault="009F3C2D" w:rsidP="009F3C2D">
      <w:pPr>
        <w:pStyle w:val="14"/>
        <w:shd w:val="clear" w:color="auto" w:fill="auto"/>
        <w:tabs>
          <w:tab w:val="left" w:pos="32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582F">
        <w:rPr>
          <w:rFonts w:ascii="Times New Roman" w:hAnsi="Times New Roman" w:cs="Times New Roman"/>
          <w:b/>
          <w:bCs/>
          <w:sz w:val="28"/>
          <w:szCs w:val="28"/>
        </w:rPr>
        <w:t xml:space="preserve">2. Мероприятия по недопущению образования просроченной дебиторской задолженности по доходам, выявлению факторов, </w:t>
      </w:r>
      <w:r w:rsidRPr="0094582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влияющих на образование просроченной дебиторской </w:t>
      </w:r>
    </w:p>
    <w:p w:rsidR="009F3C2D" w:rsidRPr="0094582F" w:rsidRDefault="009F3C2D" w:rsidP="009F3C2D">
      <w:pPr>
        <w:pStyle w:val="14"/>
        <w:shd w:val="clear" w:color="auto" w:fill="auto"/>
        <w:tabs>
          <w:tab w:val="left" w:pos="32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582F">
        <w:rPr>
          <w:rFonts w:ascii="Times New Roman" w:hAnsi="Times New Roman" w:cs="Times New Roman"/>
          <w:b/>
          <w:bCs/>
          <w:sz w:val="28"/>
          <w:szCs w:val="28"/>
        </w:rPr>
        <w:t>задолженности по доходам</w:t>
      </w:r>
    </w:p>
    <w:p w:rsidR="009F3C2D" w:rsidRPr="0094582F" w:rsidRDefault="009F3C2D" w:rsidP="009F3C2D">
      <w:pPr>
        <w:pStyle w:val="14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2.1.Ответственное подразделение-исполнитель, являющееся главным администратором (администратором) доходов бюджета:</w:t>
      </w:r>
    </w:p>
    <w:p w:rsidR="009F3C2D" w:rsidRPr="0094582F" w:rsidRDefault="009F3C2D" w:rsidP="009F3C2D">
      <w:pPr>
        <w:pStyle w:val="14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 xml:space="preserve">2.1.1.осуществляет </w:t>
      </w:r>
      <w:proofErr w:type="gramStart"/>
      <w:r w:rsidRPr="009458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582F">
        <w:rPr>
          <w:rFonts w:ascii="Times New Roman" w:hAnsi="Times New Roman" w:cs="Times New Roman"/>
          <w:sz w:val="28"/>
          <w:szCs w:val="28"/>
        </w:rPr>
        <w:t xml:space="preserve"> правильностью исчисления, полнотой и своевременностью осуществления платежей в бюджет, пеням и штрафам по ним по закрепленным источникам доходов бюджета </w:t>
      </w:r>
      <w:r w:rsidR="00D04027">
        <w:rPr>
          <w:rFonts w:ascii="Times New Roman" w:hAnsi="Times New Roman" w:cs="Times New Roman"/>
          <w:sz w:val="28"/>
          <w:szCs w:val="28"/>
        </w:rPr>
        <w:t>поселения</w:t>
      </w:r>
      <w:r w:rsidRPr="0094582F">
        <w:rPr>
          <w:rFonts w:ascii="Times New Roman" w:hAnsi="Times New Roman" w:cs="Times New Roman"/>
          <w:sz w:val="28"/>
          <w:szCs w:val="28"/>
        </w:rPr>
        <w:t xml:space="preserve"> как за администратором доходов бюджета </w:t>
      </w:r>
      <w:r w:rsidR="00D04027">
        <w:rPr>
          <w:rFonts w:ascii="Times New Roman" w:hAnsi="Times New Roman" w:cs="Times New Roman"/>
          <w:sz w:val="28"/>
          <w:szCs w:val="28"/>
        </w:rPr>
        <w:t>поселения</w:t>
      </w:r>
      <w:r w:rsidRPr="0094582F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F3C2D" w:rsidRPr="0094582F" w:rsidRDefault="009F3C2D" w:rsidP="009F3C2D">
      <w:pPr>
        <w:pStyle w:val="14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 xml:space="preserve">- за фактическим зачислением платежей в бюджет </w:t>
      </w:r>
      <w:r w:rsidR="00D04027">
        <w:rPr>
          <w:rFonts w:ascii="Times New Roman" w:hAnsi="Times New Roman" w:cs="Times New Roman"/>
          <w:sz w:val="28"/>
          <w:szCs w:val="28"/>
        </w:rPr>
        <w:t>поселения</w:t>
      </w:r>
      <w:r w:rsidRPr="0094582F">
        <w:rPr>
          <w:rFonts w:ascii="Times New Roman" w:hAnsi="Times New Roman" w:cs="Times New Roman"/>
          <w:sz w:val="28"/>
          <w:szCs w:val="28"/>
        </w:rPr>
        <w:t xml:space="preserve">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9F3C2D" w:rsidRPr="0094582F" w:rsidRDefault="009F3C2D" w:rsidP="009F3C2D">
      <w:pPr>
        <w:pStyle w:val="14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582F">
        <w:rPr>
          <w:rFonts w:ascii="Times New Roman" w:hAnsi="Times New Roman" w:cs="Times New Roman"/>
          <w:sz w:val="28"/>
          <w:szCs w:val="28"/>
        </w:rPr>
        <w:t xml:space="preserve">- за погашением (квитированием) начислений соответствующими платежами, являющимися источниками формирования доходов бюджета </w:t>
      </w:r>
      <w:r w:rsidR="00D04027">
        <w:rPr>
          <w:rFonts w:ascii="Times New Roman" w:hAnsi="Times New Roman" w:cs="Times New Roman"/>
          <w:sz w:val="28"/>
          <w:szCs w:val="28"/>
        </w:rPr>
        <w:t>поселения</w:t>
      </w:r>
      <w:r w:rsidRPr="0094582F">
        <w:rPr>
          <w:rFonts w:ascii="Times New Roman" w:hAnsi="Times New Roman" w:cs="Times New Roman"/>
          <w:sz w:val="28"/>
          <w:szCs w:val="28"/>
        </w:rPr>
        <w:t>, в Государственной информационной системе о государственных и муниципальных платежах, предусмотренной статьей 21.3 Федерального закона от 27 июля 2010 года № 210-ФЗ «Об организации предоставления государственных и муниципальных услуг» (далее - ГИС ГМП), за исключением платежей, являющихся источниками формирова</w:t>
      </w:r>
      <w:r w:rsidR="00EB02DD">
        <w:rPr>
          <w:rFonts w:ascii="Times New Roman" w:hAnsi="Times New Roman" w:cs="Times New Roman"/>
          <w:sz w:val="28"/>
          <w:szCs w:val="28"/>
        </w:rPr>
        <w:t>ния доходов бюджета</w:t>
      </w:r>
      <w:r w:rsidRPr="0094582F">
        <w:rPr>
          <w:rFonts w:ascii="Times New Roman" w:hAnsi="Times New Roman" w:cs="Times New Roman"/>
          <w:sz w:val="28"/>
          <w:szCs w:val="28"/>
        </w:rPr>
        <w:t>, информация, необходимая для уплаты которых, включая подлежащую уплате сумму, не</w:t>
      </w:r>
      <w:proofErr w:type="gramEnd"/>
      <w:r w:rsidRPr="009458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582F">
        <w:rPr>
          <w:rFonts w:ascii="Times New Roman" w:hAnsi="Times New Roman" w:cs="Times New Roman"/>
          <w:sz w:val="28"/>
          <w:szCs w:val="28"/>
        </w:rPr>
        <w:t>размещается в ГИС ГМП, перечень которых утвержден приказом Министерства финансов Российской Федерации от 25 декабря 2019 г.</w:t>
      </w:r>
      <w:r w:rsidR="00A50606" w:rsidRPr="0094582F">
        <w:rPr>
          <w:rFonts w:ascii="Times New Roman" w:hAnsi="Times New Roman" w:cs="Times New Roman"/>
          <w:sz w:val="28"/>
          <w:szCs w:val="28"/>
        </w:rPr>
        <w:br/>
        <w:t>N 250н «</w:t>
      </w:r>
      <w:r w:rsidRPr="0094582F">
        <w:rPr>
          <w:rFonts w:ascii="Times New Roman" w:hAnsi="Times New Roman" w:cs="Times New Roman"/>
          <w:sz w:val="28"/>
          <w:szCs w:val="28"/>
        </w:rPr>
        <w:t>О перечне платежей, являющихся источниками формирования доходов бюджетов бюджетной системы Российской Федерации</w:t>
      </w:r>
      <w:r w:rsidR="00A50606" w:rsidRPr="0094582F">
        <w:rPr>
          <w:rFonts w:ascii="Times New Roman" w:hAnsi="Times New Roman" w:cs="Times New Roman"/>
          <w:sz w:val="28"/>
          <w:szCs w:val="28"/>
        </w:rPr>
        <w:t>»</w:t>
      </w:r>
      <w:r w:rsidRPr="0094582F">
        <w:rPr>
          <w:rFonts w:ascii="Times New Roman" w:hAnsi="Times New Roman" w:cs="Times New Roman"/>
          <w:sz w:val="28"/>
          <w:szCs w:val="28"/>
        </w:rPr>
        <w:t>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платежах";</w:t>
      </w:r>
      <w:proofErr w:type="gramEnd"/>
    </w:p>
    <w:p w:rsidR="009F3C2D" w:rsidRPr="0094582F" w:rsidRDefault="009F3C2D" w:rsidP="009F3C2D">
      <w:pPr>
        <w:pStyle w:val="14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582F">
        <w:rPr>
          <w:rFonts w:ascii="Times New Roman" w:hAnsi="Times New Roman" w:cs="Times New Roman"/>
          <w:sz w:val="28"/>
          <w:szCs w:val="28"/>
        </w:rPr>
        <w:t xml:space="preserve"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 </w:t>
      </w:r>
      <w:r w:rsidR="00D04027">
        <w:rPr>
          <w:rFonts w:ascii="Times New Roman" w:hAnsi="Times New Roman" w:cs="Times New Roman"/>
          <w:sz w:val="28"/>
          <w:szCs w:val="28"/>
        </w:rPr>
        <w:t>поселения</w:t>
      </w:r>
      <w:r w:rsidRPr="0094582F">
        <w:rPr>
          <w:rFonts w:ascii="Times New Roman" w:hAnsi="Times New Roman" w:cs="Times New Roman"/>
          <w:sz w:val="28"/>
          <w:szCs w:val="28"/>
        </w:rPr>
        <w:t xml:space="preserve">, а также за начислением процентов за предоставленную отсрочку или рассрочку и пени (штрафы) за просрочку уплаты платежей в бюджет </w:t>
      </w:r>
      <w:r w:rsidR="00D04027">
        <w:rPr>
          <w:rFonts w:ascii="Times New Roman" w:hAnsi="Times New Roman" w:cs="Times New Roman"/>
          <w:sz w:val="28"/>
          <w:szCs w:val="28"/>
        </w:rPr>
        <w:t>поселения</w:t>
      </w:r>
      <w:r w:rsidRPr="0094582F">
        <w:rPr>
          <w:rFonts w:ascii="Times New Roman" w:hAnsi="Times New Roman" w:cs="Times New Roman"/>
          <w:sz w:val="28"/>
          <w:szCs w:val="28"/>
        </w:rPr>
        <w:t xml:space="preserve"> в порядке и случаях, предусмотренных законодательством Российской Федерации;</w:t>
      </w:r>
      <w:proofErr w:type="gramEnd"/>
    </w:p>
    <w:p w:rsidR="009F3C2D" w:rsidRPr="0094582F" w:rsidRDefault="009F3C2D" w:rsidP="009F3C2D">
      <w:pPr>
        <w:pStyle w:val="14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- за своевременным начислением неустойки (штрафов, пени);</w:t>
      </w:r>
    </w:p>
    <w:p w:rsidR="009F3C2D" w:rsidRPr="0094582F" w:rsidRDefault="009F3C2D" w:rsidP="009F3C2D">
      <w:pPr>
        <w:pStyle w:val="14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-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(сотруднику) администратора доходов бюджета, осуществляющего ведение бюджетного учета;</w:t>
      </w:r>
    </w:p>
    <w:p w:rsidR="009F3C2D" w:rsidRPr="0094582F" w:rsidRDefault="009F3C2D" w:rsidP="009F3C2D">
      <w:pPr>
        <w:pStyle w:val="14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 xml:space="preserve">2.1.2.проводит не реже одного раза в квартал инвентаризацию расчетов с должниками, включая сверку данных по доходам в бюджет </w:t>
      </w:r>
      <w:r w:rsidR="00B207AC">
        <w:rPr>
          <w:rFonts w:ascii="Times New Roman" w:hAnsi="Times New Roman" w:cs="Times New Roman"/>
          <w:sz w:val="28"/>
          <w:szCs w:val="28"/>
        </w:rPr>
        <w:t>поселения</w:t>
      </w:r>
      <w:r w:rsidRPr="0094582F">
        <w:rPr>
          <w:rFonts w:ascii="Times New Roman" w:hAnsi="Times New Roman" w:cs="Times New Roman"/>
          <w:sz w:val="28"/>
          <w:szCs w:val="28"/>
        </w:rPr>
        <w:t xml:space="preserve"> на основании информации о непогашенных начислениях, </w:t>
      </w:r>
      <w:r w:rsidRPr="0094582F">
        <w:rPr>
          <w:rFonts w:ascii="Times New Roman" w:hAnsi="Times New Roman" w:cs="Times New Roman"/>
          <w:sz w:val="28"/>
          <w:szCs w:val="28"/>
        </w:rPr>
        <w:lastRenderedPageBreak/>
        <w:t>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9F3C2D" w:rsidRPr="0094582F" w:rsidRDefault="009F3C2D" w:rsidP="009F3C2D">
      <w:pPr>
        <w:pStyle w:val="14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2.1.3.проводит мониторинг финансового (платежного) состояния должников, в том числе при проведении мероприятий по инвентаризации дебиторской задолженности на предмет:</w:t>
      </w:r>
    </w:p>
    <w:p w:rsidR="009F3C2D" w:rsidRPr="0094582F" w:rsidRDefault="009F3C2D" w:rsidP="009F3C2D">
      <w:pPr>
        <w:pStyle w:val="14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- наличия сведений о взыскании с должника денежных средств в рамках исполнительного производства;</w:t>
      </w:r>
    </w:p>
    <w:p w:rsidR="009F3C2D" w:rsidRPr="0094582F" w:rsidRDefault="009F3C2D" w:rsidP="009F3C2D">
      <w:pPr>
        <w:pStyle w:val="14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- наличия сведений о возбуждении в отношении должника дела о банкротстве;</w:t>
      </w:r>
    </w:p>
    <w:p w:rsidR="009F3C2D" w:rsidRPr="0094582F" w:rsidRDefault="009F3C2D" w:rsidP="009F3C2D">
      <w:pPr>
        <w:pStyle w:val="14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 xml:space="preserve">2.1.4.своевременно принимает решение о признании безнадежной к взысканию задолженности по платежам в бюджет </w:t>
      </w:r>
      <w:r w:rsidR="00B207AC">
        <w:rPr>
          <w:rFonts w:ascii="Times New Roman" w:hAnsi="Times New Roman" w:cs="Times New Roman"/>
          <w:sz w:val="28"/>
          <w:szCs w:val="28"/>
        </w:rPr>
        <w:t>поселения</w:t>
      </w:r>
      <w:r w:rsidRPr="009458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582F">
        <w:rPr>
          <w:rFonts w:ascii="Times New Roman" w:hAnsi="Times New Roman" w:cs="Times New Roman"/>
          <w:sz w:val="28"/>
          <w:szCs w:val="28"/>
        </w:rPr>
        <w:t>и о ее</w:t>
      </w:r>
      <w:proofErr w:type="gramEnd"/>
      <w:r w:rsidRPr="0094582F">
        <w:rPr>
          <w:rFonts w:ascii="Times New Roman" w:hAnsi="Times New Roman" w:cs="Times New Roman"/>
          <w:sz w:val="28"/>
          <w:szCs w:val="28"/>
        </w:rPr>
        <w:t xml:space="preserve"> списании;</w:t>
      </w:r>
    </w:p>
    <w:p w:rsidR="009F3C2D" w:rsidRPr="0094582F" w:rsidRDefault="009F3C2D" w:rsidP="009F3C2D">
      <w:pPr>
        <w:pStyle w:val="14"/>
        <w:shd w:val="clear" w:color="auto" w:fill="auto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 xml:space="preserve">2.1.5.проводит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 </w:t>
      </w:r>
    </w:p>
    <w:p w:rsidR="009F3C2D" w:rsidRPr="0094582F" w:rsidRDefault="009F3C2D" w:rsidP="009F3C2D">
      <w:pPr>
        <w:pStyle w:val="14"/>
        <w:shd w:val="clear" w:color="auto" w:fill="auto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3C2D" w:rsidRPr="0094582F" w:rsidRDefault="009F3C2D" w:rsidP="009F3C2D">
      <w:pPr>
        <w:pStyle w:val="14"/>
        <w:shd w:val="clear" w:color="auto" w:fill="auto"/>
        <w:tabs>
          <w:tab w:val="left" w:pos="316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582F">
        <w:rPr>
          <w:rFonts w:ascii="Times New Roman" w:hAnsi="Times New Roman" w:cs="Times New Roman"/>
          <w:b/>
          <w:bCs/>
          <w:sz w:val="28"/>
          <w:szCs w:val="28"/>
        </w:rPr>
        <w:t>3. Мероприятия по урегулированию дебиторской задолженности по доходам в досудебном порядке (со дня истечения срока уплаты, соответствующего платежа в бюджет (пеней, штрафов) до начала работы по их принудительному взысканию)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3.1.Мероприятия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3.1.1.направление требования должнику о погашении задолженности;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3.1.2.направление претензии должнику о погашении задолженности в досудебном порядке;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3.1.3.рассмотрение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582F">
        <w:rPr>
          <w:rFonts w:ascii="Times New Roman" w:hAnsi="Times New Roman" w:cs="Times New Roman"/>
          <w:sz w:val="28"/>
          <w:szCs w:val="28"/>
        </w:rPr>
        <w:t>3.1.4.направление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</w:t>
      </w:r>
      <w:proofErr w:type="gramEnd"/>
      <w:r w:rsidRPr="009458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582F">
        <w:rPr>
          <w:rFonts w:ascii="Times New Roman" w:hAnsi="Times New Roman" w:cs="Times New Roman"/>
          <w:sz w:val="28"/>
          <w:szCs w:val="28"/>
        </w:rPr>
        <w:t>банкротстве</w:t>
      </w:r>
      <w:proofErr w:type="gramEnd"/>
      <w:r w:rsidRPr="0094582F">
        <w:rPr>
          <w:rFonts w:ascii="Times New Roman" w:hAnsi="Times New Roman" w:cs="Times New Roman"/>
          <w:sz w:val="28"/>
          <w:szCs w:val="28"/>
        </w:rPr>
        <w:t>.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 xml:space="preserve">3.2.Ответственное лицо подразделения-исполнителя не позднее 30 дней </w:t>
      </w:r>
      <w:proofErr w:type="gramStart"/>
      <w:r w:rsidRPr="0094582F">
        <w:rPr>
          <w:rFonts w:ascii="Times New Roman" w:hAnsi="Times New Roman" w:cs="Times New Roman"/>
          <w:sz w:val="28"/>
          <w:szCs w:val="28"/>
        </w:rPr>
        <w:t>с даты образования</w:t>
      </w:r>
      <w:proofErr w:type="gramEnd"/>
      <w:r w:rsidRPr="0094582F">
        <w:rPr>
          <w:rFonts w:ascii="Times New Roman" w:hAnsi="Times New Roman" w:cs="Times New Roman"/>
          <w:sz w:val="28"/>
          <w:szCs w:val="28"/>
        </w:rPr>
        <w:t xml:space="preserve"> просроченной дебиторской задолженности </w:t>
      </w:r>
      <w:r w:rsidRPr="0094582F">
        <w:rPr>
          <w:rFonts w:ascii="Times New Roman" w:hAnsi="Times New Roman" w:cs="Times New Roman"/>
          <w:sz w:val="28"/>
          <w:szCs w:val="28"/>
        </w:rPr>
        <w:lastRenderedPageBreak/>
        <w:t>проводит претензионную работу в отношении должника.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3.3.Требования (претензии) должны предъявляться всем должникам без исключения, вне зависимости от суммы просроченной дебиторской задолженности.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В случае если направление Требования (претензии)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порядке.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Требование (претензия) должно быть составлено в письменной форме в 2-х экземплярах: один остается в подразделении-исполнителе, второй передается должнику.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3.4.Требование (претензия)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нахождения, указанному в договоре (соглашения, контракта), и месту нахождения, указанному в Едином государственном реестре юридических лиц на момент подготовки претензии.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Требование (претензия) и прилагаемые к нему документы передаются нарочным под роспись или направляются по почте с уведомлением о вручении и описью вложения, чтобы располагать доказательствами предъявления требования (претензии).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3.5.Требование (претензия) должно содержать следующие данные: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3.5.1.дату и место ее составления;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3.5.2.наименование юридического лица (фамилию, имя, отчество индивидуального предпринимателя, физического лица) должника, адрес должника в соответствии с условиями договора (соглашения, контракта);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3.5.3.наименование и реквизиты документа, являющегося основанием для начисления суммы, подлежащей уплате должником;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3.5.4.период образования просрочки внесения платы;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3.5.5.сумма просроченной дебиторской задолженности по платежам, пени;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3.5.6.сумма штрафных санкций (при их наличии);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3.5.7.перечень прилагаемых документов, подтверждающих обстоятельства, изложенные в требовании (претензии);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3.5.8.предложение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3.5.9.реквизиты для перечисления просроченной дебиторской задолженности;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3.5.10. Ф.И.О. лица, подготовившего претензию;</w:t>
      </w: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3.5.11.Ф.И.О. и должность лица, которое ее подписывает.</w:t>
      </w:r>
    </w:p>
    <w:p w:rsidR="009F3C2D" w:rsidRPr="0094582F" w:rsidRDefault="009F3C2D" w:rsidP="009F3C2D">
      <w:pPr>
        <w:pStyle w:val="14"/>
        <w:shd w:val="clear" w:color="auto" w:fill="auto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9F3C2D" w:rsidRPr="0094582F" w:rsidRDefault="009F3C2D" w:rsidP="009F3C2D">
      <w:pPr>
        <w:pStyle w:val="14"/>
        <w:shd w:val="clear" w:color="auto" w:fill="auto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3C2D" w:rsidRPr="0094582F" w:rsidRDefault="009F3C2D" w:rsidP="009F3C2D">
      <w:pPr>
        <w:pStyle w:val="14"/>
        <w:tabs>
          <w:tab w:val="left" w:pos="1182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582F">
        <w:rPr>
          <w:rFonts w:ascii="Times New Roman" w:hAnsi="Times New Roman" w:cs="Times New Roman"/>
          <w:b/>
          <w:bCs/>
          <w:sz w:val="28"/>
          <w:szCs w:val="28"/>
        </w:rPr>
        <w:t>4. Мероприятия по принудительному взысканию дебиторской</w:t>
      </w:r>
    </w:p>
    <w:p w:rsidR="009F3C2D" w:rsidRPr="0094582F" w:rsidRDefault="009F3C2D" w:rsidP="009F3C2D">
      <w:pPr>
        <w:pStyle w:val="14"/>
        <w:shd w:val="clear" w:color="auto" w:fill="auto"/>
        <w:tabs>
          <w:tab w:val="left" w:pos="1182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582F">
        <w:rPr>
          <w:rFonts w:ascii="Times New Roman" w:hAnsi="Times New Roman" w:cs="Times New Roman"/>
          <w:b/>
          <w:bCs/>
          <w:sz w:val="28"/>
          <w:szCs w:val="28"/>
        </w:rPr>
        <w:t>задолженности по доходам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4.1.В случае непогашения должником в полном объеме просроченной дебиторской задолженности по истечении установленного в требовании (претензии) срока, дебиторская задолженность подлежит взысканию в судебном порядке.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582F">
        <w:rPr>
          <w:rFonts w:ascii="Times New Roman" w:hAnsi="Times New Roman" w:cs="Times New Roman"/>
          <w:sz w:val="28"/>
          <w:szCs w:val="28"/>
        </w:rPr>
        <w:t>4.2.Ответственное лицо подразделения-исполнителя в течение 5 рабочих дней с даты получения полного (частичного) отказа должника от исполнения заявленных требований или отсутствии ответа на требование (претензию) в указанный в ней срок, определяет достаточность документов для подготовки иска и в течение 10 рабочих дней осуществляет подготовку искового заявления.</w:t>
      </w:r>
      <w:proofErr w:type="gramEnd"/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Перечень документов для подготовки иска: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4.3.1.документы, подтверждающие обстоятельства, на которых основываются требования к должнику;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4.3.2.расчет взыскиваемой или оспариваемой денежной суммы (основной долг, пени, неустойка, проценты);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4.3.3.копии требований (претензий)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4.4.Подача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4.5.При принятии судом решения о полном (частичном) отказе в удовлетворении заявленных требований, обеспечивается принятие исчерпывающих мер по обжалованию судебных актов при наличии к тому оснований.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4.6.Ответственное лицо подразделения - исполнителя в срок не позднее 10 рабочих дней со дня вступления в законную силу судебного акта о взыскании просроченной дебиторской задолженности получает исполнительный документ.</w:t>
      </w:r>
    </w:p>
    <w:p w:rsidR="0094582F" w:rsidRPr="0094582F" w:rsidRDefault="0094582F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3C2D" w:rsidRPr="0094582F" w:rsidRDefault="009F3C2D" w:rsidP="009F3C2D">
      <w:pPr>
        <w:pStyle w:val="14"/>
        <w:tabs>
          <w:tab w:val="left" w:pos="1260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582F">
        <w:rPr>
          <w:rFonts w:ascii="Times New Roman" w:hAnsi="Times New Roman" w:cs="Times New Roman"/>
          <w:b/>
          <w:bCs/>
          <w:sz w:val="28"/>
          <w:szCs w:val="28"/>
        </w:rPr>
        <w:t xml:space="preserve">5. Мероприятия по взысканию просроченной дебиторской </w:t>
      </w:r>
    </w:p>
    <w:p w:rsidR="009F3C2D" w:rsidRPr="0094582F" w:rsidRDefault="009F3C2D" w:rsidP="009F3C2D">
      <w:pPr>
        <w:pStyle w:val="14"/>
        <w:tabs>
          <w:tab w:val="left" w:pos="1260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582F">
        <w:rPr>
          <w:rFonts w:ascii="Times New Roman" w:hAnsi="Times New Roman" w:cs="Times New Roman"/>
          <w:b/>
          <w:bCs/>
          <w:sz w:val="28"/>
          <w:szCs w:val="28"/>
        </w:rPr>
        <w:t>задолженности в рамках исполнительного производства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5.1.Ответственное лицо подразделения-исполнителя не позднее 30 календарных дней со дня получения исполнительного листа направляет его в органы, осуществляющие исполнение судебных актов.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 xml:space="preserve">5.2.На стадии принудительного исполнения службой судебных приставов судебных актов о взыскании просроченной дебиторской задолженности с должника, ответственное лицо подразделения - исполнителя осуществляет информационное взаимодействие со службой </w:t>
      </w:r>
      <w:r w:rsidRPr="0094582F">
        <w:rPr>
          <w:rFonts w:ascii="Times New Roman" w:hAnsi="Times New Roman" w:cs="Times New Roman"/>
          <w:sz w:val="28"/>
          <w:szCs w:val="28"/>
        </w:rPr>
        <w:lastRenderedPageBreak/>
        <w:t>судебных приставов, в том числе проводит следующие мероприятия: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5.2.1.ведет учет исполнительных документов;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5.2.2.направляет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-о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-о сумме непогашенной задолженности по исполнительному документу;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-о наличии данных об объявлении розыска должника, его имущества;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-об изменении состояния счета/счетов должника, имуществе и правах имущественного характера должника на дату запроса;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5.2.3.организует и проводит рабочие встречи со службой судебных приставов о результатах работы по исполнительному производству (по мере необходимости);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5.2.4.проводит ежеквартальную сверку результатов исполнительных произво</w:t>
      </w:r>
      <w:proofErr w:type="gramStart"/>
      <w:r w:rsidRPr="0094582F">
        <w:rPr>
          <w:rFonts w:ascii="Times New Roman" w:hAnsi="Times New Roman" w:cs="Times New Roman"/>
          <w:sz w:val="28"/>
          <w:szCs w:val="28"/>
        </w:rPr>
        <w:t>дств с п</w:t>
      </w:r>
      <w:proofErr w:type="gramEnd"/>
      <w:r w:rsidRPr="0094582F">
        <w:rPr>
          <w:rFonts w:ascii="Times New Roman" w:hAnsi="Times New Roman" w:cs="Times New Roman"/>
          <w:sz w:val="28"/>
          <w:szCs w:val="28"/>
        </w:rPr>
        <w:t>одразделениями службы судебных приставов.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82F">
        <w:rPr>
          <w:rFonts w:ascii="Times New Roman" w:hAnsi="Times New Roman" w:cs="Times New Roman"/>
          <w:sz w:val="28"/>
          <w:szCs w:val="28"/>
        </w:rPr>
        <w:t>5.3.В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списанию.</w:t>
      </w:r>
    </w:p>
    <w:p w:rsidR="009F3C2D" w:rsidRPr="0094582F" w:rsidRDefault="009F3C2D" w:rsidP="009F3C2D">
      <w:pPr>
        <w:pStyle w:val="14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F3C2D" w:rsidRPr="0094582F" w:rsidSect="00E9118F">
      <w:headerReference w:type="first" r:id="rId11"/>
      <w:footnotePr>
        <w:numRestart w:val="eachPage"/>
      </w:footnotePr>
      <w:pgSz w:w="11906" w:h="16838"/>
      <w:pgMar w:top="1134" w:right="1134" w:bottom="1134" w:left="1701" w:header="567" w:footer="709" w:gutter="0"/>
      <w:cols w:space="708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3CD" w:rsidRDefault="003533CD" w:rsidP="009C276D">
      <w:r>
        <w:separator/>
      </w:r>
    </w:p>
    <w:p w:rsidR="003533CD" w:rsidRDefault="003533CD"/>
  </w:endnote>
  <w:endnote w:type="continuationSeparator" w:id="0">
    <w:p w:rsidR="003533CD" w:rsidRDefault="003533CD" w:rsidP="009C276D">
      <w:r>
        <w:continuationSeparator/>
      </w:r>
    </w:p>
    <w:p w:rsidR="003533CD" w:rsidRDefault="003533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3CD" w:rsidRDefault="003533CD" w:rsidP="009C276D">
      <w:r>
        <w:separator/>
      </w:r>
    </w:p>
    <w:p w:rsidR="003533CD" w:rsidRDefault="003533CD"/>
  </w:footnote>
  <w:footnote w:type="continuationSeparator" w:id="0">
    <w:p w:rsidR="003533CD" w:rsidRDefault="003533CD" w:rsidP="009C276D">
      <w:r>
        <w:continuationSeparator/>
      </w:r>
    </w:p>
    <w:p w:rsidR="003533CD" w:rsidRDefault="003533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753" w:rsidRDefault="000F4753" w:rsidP="006C6440">
    <w:pPr>
      <w:pStyle w:val="af9"/>
      <w:jc w:val="center"/>
      <w:rPr>
        <w:lang w:eastAsia="ru-RU"/>
      </w:rPr>
    </w:pPr>
  </w:p>
  <w:p w:rsidR="000F4753" w:rsidRDefault="000F4753" w:rsidP="006C6440">
    <w:pPr>
      <w:pStyle w:val="af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14072"/>
    <w:multiLevelType w:val="hybridMultilevel"/>
    <w:tmpl w:val="1E9499D8"/>
    <w:lvl w:ilvl="0" w:tplc="17E29F6C">
      <w:start w:val="1"/>
      <w:numFmt w:val="decimal"/>
      <w:lvlText w:val="%1."/>
      <w:lvlJc w:val="left"/>
      <w:pPr>
        <w:ind w:left="72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60DF16">
      <w:numFmt w:val="bullet"/>
      <w:lvlText w:val="•"/>
      <w:lvlJc w:val="left"/>
      <w:pPr>
        <w:ind w:left="1580" w:hanging="567"/>
      </w:pPr>
      <w:rPr>
        <w:rFonts w:hint="default"/>
        <w:lang w:val="ru-RU" w:eastAsia="en-US" w:bidi="ar-SA"/>
      </w:rPr>
    </w:lvl>
    <w:lvl w:ilvl="2" w:tplc="E1AE83E2">
      <w:numFmt w:val="bullet"/>
      <w:lvlText w:val="•"/>
      <w:lvlJc w:val="left"/>
      <w:pPr>
        <w:ind w:left="2080" w:hanging="567"/>
      </w:pPr>
      <w:rPr>
        <w:rFonts w:hint="default"/>
        <w:lang w:val="ru-RU" w:eastAsia="en-US" w:bidi="ar-SA"/>
      </w:rPr>
    </w:lvl>
    <w:lvl w:ilvl="3" w:tplc="F948E342">
      <w:numFmt w:val="bullet"/>
      <w:lvlText w:val="•"/>
      <w:lvlJc w:val="left"/>
      <w:pPr>
        <w:ind w:left="2640" w:hanging="567"/>
      </w:pPr>
      <w:rPr>
        <w:rFonts w:hint="default"/>
        <w:lang w:val="ru-RU" w:eastAsia="en-US" w:bidi="ar-SA"/>
      </w:rPr>
    </w:lvl>
    <w:lvl w:ilvl="4" w:tplc="074E9CC4">
      <w:numFmt w:val="bullet"/>
      <w:lvlText w:val="•"/>
      <w:lvlJc w:val="left"/>
      <w:pPr>
        <w:ind w:left="3598" w:hanging="567"/>
      </w:pPr>
      <w:rPr>
        <w:rFonts w:hint="default"/>
        <w:lang w:val="ru-RU" w:eastAsia="en-US" w:bidi="ar-SA"/>
      </w:rPr>
    </w:lvl>
    <w:lvl w:ilvl="5" w:tplc="734483A4">
      <w:numFmt w:val="bullet"/>
      <w:lvlText w:val="•"/>
      <w:lvlJc w:val="left"/>
      <w:pPr>
        <w:ind w:left="4556" w:hanging="567"/>
      </w:pPr>
      <w:rPr>
        <w:rFonts w:hint="default"/>
        <w:lang w:val="ru-RU" w:eastAsia="en-US" w:bidi="ar-SA"/>
      </w:rPr>
    </w:lvl>
    <w:lvl w:ilvl="6" w:tplc="8C2AA068">
      <w:numFmt w:val="bullet"/>
      <w:lvlText w:val="•"/>
      <w:lvlJc w:val="left"/>
      <w:pPr>
        <w:ind w:left="5514" w:hanging="567"/>
      </w:pPr>
      <w:rPr>
        <w:rFonts w:hint="default"/>
        <w:lang w:val="ru-RU" w:eastAsia="en-US" w:bidi="ar-SA"/>
      </w:rPr>
    </w:lvl>
    <w:lvl w:ilvl="7" w:tplc="65D4EF74">
      <w:numFmt w:val="bullet"/>
      <w:lvlText w:val="•"/>
      <w:lvlJc w:val="left"/>
      <w:pPr>
        <w:ind w:left="6472" w:hanging="567"/>
      </w:pPr>
      <w:rPr>
        <w:rFonts w:hint="default"/>
        <w:lang w:val="ru-RU" w:eastAsia="en-US" w:bidi="ar-SA"/>
      </w:rPr>
    </w:lvl>
    <w:lvl w:ilvl="8" w:tplc="C464D9C8">
      <w:numFmt w:val="bullet"/>
      <w:lvlText w:val="•"/>
      <w:lvlJc w:val="left"/>
      <w:pPr>
        <w:ind w:left="7430" w:hanging="567"/>
      </w:pPr>
      <w:rPr>
        <w:rFonts w:hint="default"/>
        <w:lang w:val="ru-RU" w:eastAsia="en-US" w:bidi="ar-SA"/>
      </w:rPr>
    </w:lvl>
  </w:abstractNum>
  <w:abstractNum w:abstractNumId="1">
    <w:nsid w:val="1F79290A"/>
    <w:multiLevelType w:val="hybridMultilevel"/>
    <w:tmpl w:val="3BB860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28F10A4"/>
    <w:multiLevelType w:val="multilevel"/>
    <w:tmpl w:val="0E5ACE7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5F2BBA"/>
    <w:multiLevelType w:val="hybridMultilevel"/>
    <w:tmpl w:val="EE643B82"/>
    <w:lvl w:ilvl="0" w:tplc="8326DF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7DD0B47"/>
    <w:multiLevelType w:val="hybridMultilevel"/>
    <w:tmpl w:val="87766502"/>
    <w:lvl w:ilvl="0" w:tplc="7984412E">
      <w:start w:val="1"/>
      <w:numFmt w:val="decimal"/>
      <w:lvlText w:val="%1."/>
      <w:lvlJc w:val="left"/>
      <w:pPr>
        <w:ind w:left="185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C1613B7"/>
    <w:multiLevelType w:val="multilevel"/>
    <w:tmpl w:val="E5A0B7F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330A3D5C"/>
    <w:multiLevelType w:val="hybridMultilevel"/>
    <w:tmpl w:val="326CB3A6"/>
    <w:lvl w:ilvl="0" w:tplc="7984412E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D8E3A29"/>
    <w:multiLevelType w:val="hybridMultilevel"/>
    <w:tmpl w:val="F5EE31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53658C4"/>
    <w:multiLevelType w:val="hybridMultilevel"/>
    <w:tmpl w:val="43908136"/>
    <w:lvl w:ilvl="0" w:tplc="8C5C1F8E">
      <w:start w:val="1"/>
      <w:numFmt w:val="decimal"/>
      <w:lvlText w:val="%1."/>
      <w:lvlJc w:val="left"/>
      <w:pPr>
        <w:ind w:left="16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FEE5FC">
      <w:start w:val="1"/>
      <w:numFmt w:val="upperRoman"/>
      <w:lvlText w:val="%2."/>
      <w:lvlJc w:val="left"/>
      <w:pPr>
        <w:ind w:left="3633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 w:tplc="884E94CE">
      <w:numFmt w:val="bullet"/>
      <w:lvlText w:val="•"/>
      <w:lvlJc w:val="left"/>
      <w:pPr>
        <w:ind w:left="4274" w:hanging="567"/>
      </w:pPr>
      <w:rPr>
        <w:rFonts w:hint="default"/>
        <w:lang w:val="ru-RU" w:eastAsia="en-US" w:bidi="ar-SA"/>
      </w:rPr>
    </w:lvl>
    <w:lvl w:ilvl="3" w:tplc="162E4E28">
      <w:numFmt w:val="bullet"/>
      <w:lvlText w:val="•"/>
      <w:lvlJc w:val="left"/>
      <w:pPr>
        <w:ind w:left="4908" w:hanging="567"/>
      </w:pPr>
      <w:rPr>
        <w:rFonts w:hint="default"/>
        <w:lang w:val="ru-RU" w:eastAsia="en-US" w:bidi="ar-SA"/>
      </w:rPr>
    </w:lvl>
    <w:lvl w:ilvl="4" w:tplc="ADF6370A">
      <w:numFmt w:val="bullet"/>
      <w:lvlText w:val="•"/>
      <w:lvlJc w:val="left"/>
      <w:pPr>
        <w:ind w:left="5542" w:hanging="567"/>
      </w:pPr>
      <w:rPr>
        <w:rFonts w:hint="default"/>
        <w:lang w:val="ru-RU" w:eastAsia="en-US" w:bidi="ar-SA"/>
      </w:rPr>
    </w:lvl>
    <w:lvl w:ilvl="5" w:tplc="F2AA0D44">
      <w:numFmt w:val="bullet"/>
      <w:lvlText w:val="•"/>
      <w:lvlJc w:val="left"/>
      <w:pPr>
        <w:ind w:left="6176" w:hanging="567"/>
      </w:pPr>
      <w:rPr>
        <w:rFonts w:hint="default"/>
        <w:lang w:val="ru-RU" w:eastAsia="en-US" w:bidi="ar-SA"/>
      </w:rPr>
    </w:lvl>
    <w:lvl w:ilvl="6" w:tplc="6A001B28">
      <w:numFmt w:val="bullet"/>
      <w:lvlText w:val="•"/>
      <w:lvlJc w:val="left"/>
      <w:pPr>
        <w:ind w:left="6810" w:hanging="567"/>
      </w:pPr>
      <w:rPr>
        <w:rFonts w:hint="default"/>
        <w:lang w:val="ru-RU" w:eastAsia="en-US" w:bidi="ar-SA"/>
      </w:rPr>
    </w:lvl>
    <w:lvl w:ilvl="7" w:tplc="4560FF74">
      <w:numFmt w:val="bullet"/>
      <w:lvlText w:val="•"/>
      <w:lvlJc w:val="left"/>
      <w:pPr>
        <w:ind w:left="7444" w:hanging="567"/>
      </w:pPr>
      <w:rPr>
        <w:rFonts w:hint="default"/>
        <w:lang w:val="ru-RU" w:eastAsia="en-US" w:bidi="ar-SA"/>
      </w:rPr>
    </w:lvl>
    <w:lvl w:ilvl="8" w:tplc="A9A845E2">
      <w:numFmt w:val="bullet"/>
      <w:lvlText w:val="•"/>
      <w:lvlJc w:val="left"/>
      <w:pPr>
        <w:ind w:left="8078" w:hanging="567"/>
      </w:pPr>
      <w:rPr>
        <w:rFonts w:hint="default"/>
        <w:lang w:val="ru-RU" w:eastAsia="en-US" w:bidi="ar-SA"/>
      </w:rPr>
    </w:lvl>
  </w:abstractNum>
  <w:abstractNum w:abstractNumId="9">
    <w:nsid w:val="4F955951"/>
    <w:multiLevelType w:val="hybridMultilevel"/>
    <w:tmpl w:val="6FE87768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>
    <w:nsid w:val="51847119"/>
    <w:multiLevelType w:val="hybridMultilevel"/>
    <w:tmpl w:val="15829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1774A"/>
    <w:multiLevelType w:val="hybridMultilevel"/>
    <w:tmpl w:val="5DD64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62F5B"/>
    <w:multiLevelType w:val="hybridMultilevel"/>
    <w:tmpl w:val="71EA92DE"/>
    <w:lvl w:ilvl="0" w:tplc="AB2EACC8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3532624"/>
    <w:multiLevelType w:val="hybridMultilevel"/>
    <w:tmpl w:val="A8FE98B0"/>
    <w:lvl w:ilvl="0" w:tplc="7BE216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3FD389B"/>
    <w:multiLevelType w:val="hybridMultilevel"/>
    <w:tmpl w:val="B96009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5D42D5"/>
    <w:multiLevelType w:val="hybridMultilevel"/>
    <w:tmpl w:val="72827E2E"/>
    <w:lvl w:ilvl="0" w:tplc="52922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F50104D"/>
    <w:multiLevelType w:val="hybridMultilevel"/>
    <w:tmpl w:val="F2041E74"/>
    <w:lvl w:ilvl="0" w:tplc="7984412E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67420C6"/>
    <w:multiLevelType w:val="hybridMultilevel"/>
    <w:tmpl w:val="870C4120"/>
    <w:lvl w:ilvl="0" w:tplc="3C9A4278">
      <w:start w:val="1"/>
      <w:numFmt w:val="decimal"/>
      <w:lvlText w:val="%1."/>
      <w:lvlJc w:val="left"/>
      <w:pPr>
        <w:ind w:left="136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>
    <w:nsid w:val="77444393"/>
    <w:multiLevelType w:val="multilevel"/>
    <w:tmpl w:val="3BFC834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</w:num>
  <w:num w:numId="5">
    <w:abstractNumId w:val="7"/>
  </w:num>
  <w:num w:numId="6">
    <w:abstractNumId w:val="1"/>
  </w:num>
  <w:num w:numId="7">
    <w:abstractNumId w:val="16"/>
  </w:num>
  <w:num w:numId="8">
    <w:abstractNumId w:val="4"/>
  </w:num>
  <w:num w:numId="9">
    <w:abstractNumId w:val="6"/>
  </w:num>
  <w:num w:numId="10">
    <w:abstractNumId w:val="8"/>
  </w:num>
  <w:num w:numId="11">
    <w:abstractNumId w:val="9"/>
  </w:num>
  <w:num w:numId="12">
    <w:abstractNumId w:val="0"/>
  </w:num>
  <w:num w:numId="13">
    <w:abstractNumId w:val="5"/>
  </w:num>
  <w:num w:numId="14">
    <w:abstractNumId w:val="18"/>
  </w:num>
  <w:num w:numId="15">
    <w:abstractNumId w:val="17"/>
  </w:num>
  <w:num w:numId="16">
    <w:abstractNumId w:val="3"/>
  </w:num>
  <w:num w:numId="17">
    <w:abstractNumId w:val="10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enforcement="0"/>
  <w:defaultTabStop w:val="709"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2C4D"/>
    <w:rsid w:val="000007C3"/>
    <w:rsid w:val="000010BE"/>
    <w:rsid w:val="000014CB"/>
    <w:rsid w:val="000019E5"/>
    <w:rsid w:val="0000284A"/>
    <w:rsid w:val="00002A36"/>
    <w:rsid w:val="00004888"/>
    <w:rsid w:val="00004E12"/>
    <w:rsid w:val="00007367"/>
    <w:rsid w:val="0001001B"/>
    <w:rsid w:val="00010080"/>
    <w:rsid w:val="00010912"/>
    <w:rsid w:val="00012314"/>
    <w:rsid w:val="000134C5"/>
    <w:rsid w:val="00013E2B"/>
    <w:rsid w:val="00014144"/>
    <w:rsid w:val="000147C3"/>
    <w:rsid w:val="00014DB7"/>
    <w:rsid w:val="00017042"/>
    <w:rsid w:val="000200E8"/>
    <w:rsid w:val="000203F5"/>
    <w:rsid w:val="00021240"/>
    <w:rsid w:val="00022208"/>
    <w:rsid w:val="00023D40"/>
    <w:rsid w:val="0002418B"/>
    <w:rsid w:val="000248D0"/>
    <w:rsid w:val="00025601"/>
    <w:rsid w:val="0002585C"/>
    <w:rsid w:val="00025986"/>
    <w:rsid w:val="00025A8B"/>
    <w:rsid w:val="00025E36"/>
    <w:rsid w:val="00026744"/>
    <w:rsid w:val="00030CE4"/>
    <w:rsid w:val="0003117D"/>
    <w:rsid w:val="0003130F"/>
    <w:rsid w:val="000325AC"/>
    <w:rsid w:val="00033127"/>
    <w:rsid w:val="00033D2E"/>
    <w:rsid w:val="0003517E"/>
    <w:rsid w:val="000351A1"/>
    <w:rsid w:val="000358E2"/>
    <w:rsid w:val="00035EC2"/>
    <w:rsid w:val="00036E0E"/>
    <w:rsid w:val="00036EF7"/>
    <w:rsid w:val="00037A0D"/>
    <w:rsid w:val="00037D30"/>
    <w:rsid w:val="00041416"/>
    <w:rsid w:val="00041722"/>
    <w:rsid w:val="00041994"/>
    <w:rsid w:val="00043D34"/>
    <w:rsid w:val="00044202"/>
    <w:rsid w:val="000453E3"/>
    <w:rsid w:val="00045A73"/>
    <w:rsid w:val="00046357"/>
    <w:rsid w:val="000469AD"/>
    <w:rsid w:val="00046B79"/>
    <w:rsid w:val="000478A8"/>
    <w:rsid w:val="00050795"/>
    <w:rsid w:val="00051263"/>
    <w:rsid w:val="00051B84"/>
    <w:rsid w:val="00051F59"/>
    <w:rsid w:val="0005251C"/>
    <w:rsid w:val="0005295D"/>
    <w:rsid w:val="000531A2"/>
    <w:rsid w:val="000539AD"/>
    <w:rsid w:val="00053A99"/>
    <w:rsid w:val="00053F9C"/>
    <w:rsid w:val="00054122"/>
    <w:rsid w:val="000541C3"/>
    <w:rsid w:val="00054CC7"/>
    <w:rsid w:val="00054F79"/>
    <w:rsid w:val="000558CA"/>
    <w:rsid w:val="00055AEC"/>
    <w:rsid w:val="00055B1A"/>
    <w:rsid w:val="00056792"/>
    <w:rsid w:val="000568E5"/>
    <w:rsid w:val="00056941"/>
    <w:rsid w:val="00056C65"/>
    <w:rsid w:val="00056C80"/>
    <w:rsid w:val="0005752E"/>
    <w:rsid w:val="00057DC1"/>
    <w:rsid w:val="00060183"/>
    <w:rsid w:val="00061015"/>
    <w:rsid w:val="000617D5"/>
    <w:rsid w:val="00061B1D"/>
    <w:rsid w:val="00061F52"/>
    <w:rsid w:val="00062157"/>
    <w:rsid w:val="00062C95"/>
    <w:rsid w:val="000641B2"/>
    <w:rsid w:val="00064924"/>
    <w:rsid w:val="00064B71"/>
    <w:rsid w:val="00064F98"/>
    <w:rsid w:val="00065008"/>
    <w:rsid w:val="00065371"/>
    <w:rsid w:val="000654D5"/>
    <w:rsid w:val="00066987"/>
    <w:rsid w:val="00066BC9"/>
    <w:rsid w:val="00066DE9"/>
    <w:rsid w:val="00067483"/>
    <w:rsid w:val="000674DF"/>
    <w:rsid w:val="00067BC3"/>
    <w:rsid w:val="00070E40"/>
    <w:rsid w:val="00071A36"/>
    <w:rsid w:val="000720D8"/>
    <w:rsid w:val="000726C7"/>
    <w:rsid w:val="00072A00"/>
    <w:rsid w:val="00074CEB"/>
    <w:rsid w:val="00075650"/>
    <w:rsid w:val="0007571E"/>
    <w:rsid w:val="00075DC5"/>
    <w:rsid w:val="000766BC"/>
    <w:rsid w:val="00080175"/>
    <w:rsid w:val="00080C58"/>
    <w:rsid w:val="00080E60"/>
    <w:rsid w:val="000811B4"/>
    <w:rsid w:val="00081224"/>
    <w:rsid w:val="00081677"/>
    <w:rsid w:val="000825EA"/>
    <w:rsid w:val="00082ABC"/>
    <w:rsid w:val="00083AA0"/>
    <w:rsid w:val="00083FAD"/>
    <w:rsid w:val="00084E78"/>
    <w:rsid w:val="00085C20"/>
    <w:rsid w:val="00085F1C"/>
    <w:rsid w:val="00086616"/>
    <w:rsid w:val="00086EC8"/>
    <w:rsid w:val="000870F1"/>
    <w:rsid w:val="00087F8E"/>
    <w:rsid w:val="00090099"/>
    <w:rsid w:val="000906B8"/>
    <w:rsid w:val="000908F1"/>
    <w:rsid w:val="000913DB"/>
    <w:rsid w:val="00091A79"/>
    <w:rsid w:val="00092885"/>
    <w:rsid w:val="00092A15"/>
    <w:rsid w:val="00092BEE"/>
    <w:rsid w:val="0009454B"/>
    <w:rsid w:val="000947DA"/>
    <w:rsid w:val="00094A85"/>
    <w:rsid w:val="00095889"/>
    <w:rsid w:val="00097CB4"/>
    <w:rsid w:val="000A072B"/>
    <w:rsid w:val="000A14CF"/>
    <w:rsid w:val="000A16C3"/>
    <w:rsid w:val="000A1E48"/>
    <w:rsid w:val="000A20B6"/>
    <w:rsid w:val="000A3137"/>
    <w:rsid w:val="000A326D"/>
    <w:rsid w:val="000A3521"/>
    <w:rsid w:val="000A37E6"/>
    <w:rsid w:val="000A4B32"/>
    <w:rsid w:val="000A4C58"/>
    <w:rsid w:val="000A4FAC"/>
    <w:rsid w:val="000A56A8"/>
    <w:rsid w:val="000A59F2"/>
    <w:rsid w:val="000A5BCD"/>
    <w:rsid w:val="000A5D4D"/>
    <w:rsid w:val="000A5E79"/>
    <w:rsid w:val="000A737E"/>
    <w:rsid w:val="000A7EFC"/>
    <w:rsid w:val="000B07EA"/>
    <w:rsid w:val="000B1B86"/>
    <w:rsid w:val="000B2B9C"/>
    <w:rsid w:val="000B3DD3"/>
    <w:rsid w:val="000B45A4"/>
    <w:rsid w:val="000B4CFC"/>
    <w:rsid w:val="000B4DE9"/>
    <w:rsid w:val="000B53E0"/>
    <w:rsid w:val="000B5CCA"/>
    <w:rsid w:val="000B6399"/>
    <w:rsid w:val="000B7079"/>
    <w:rsid w:val="000B7580"/>
    <w:rsid w:val="000B7885"/>
    <w:rsid w:val="000B7A26"/>
    <w:rsid w:val="000C0517"/>
    <w:rsid w:val="000C09E9"/>
    <w:rsid w:val="000C14E4"/>
    <w:rsid w:val="000C1CF3"/>
    <w:rsid w:val="000C1E83"/>
    <w:rsid w:val="000C2097"/>
    <w:rsid w:val="000C33C0"/>
    <w:rsid w:val="000C3F73"/>
    <w:rsid w:val="000C3F9C"/>
    <w:rsid w:val="000C4343"/>
    <w:rsid w:val="000C4485"/>
    <w:rsid w:val="000C558D"/>
    <w:rsid w:val="000C69F5"/>
    <w:rsid w:val="000C6F3B"/>
    <w:rsid w:val="000C718B"/>
    <w:rsid w:val="000C7741"/>
    <w:rsid w:val="000C7D92"/>
    <w:rsid w:val="000D1B2C"/>
    <w:rsid w:val="000D1EBE"/>
    <w:rsid w:val="000D3217"/>
    <w:rsid w:val="000D444F"/>
    <w:rsid w:val="000D45C4"/>
    <w:rsid w:val="000D478C"/>
    <w:rsid w:val="000D5841"/>
    <w:rsid w:val="000E05D2"/>
    <w:rsid w:val="000E1603"/>
    <w:rsid w:val="000E163D"/>
    <w:rsid w:val="000E1B8F"/>
    <w:rsid w:val="000E2844"/>
    <w:rsid w:val="000E29A5"/>
    <w:rsid w:val="000E2B94"/>
    <w:rsid w:val="000E2B9F"/>
    <w:rsid w:val="000E3AB4"/>
    <w:rsid w:val="000E4A0B"/>
    <w:rsid w:val="000E4A21"/>
    <w:rsid w:val="000E4A3E"/>
    <w:rsid w:val="000E6C89"/>
    <w:rsid w:val="000E6E84"/>
    <w:rsid w:val="000E703A"/>
    <w:rsid w:val="000E714F"/>
    <w:rsid w:val="000F11E6"/>
    <w:rsid w:val="000F170F"/>
    <w:rsid w:val="000F17CE"/>
    <w:rsid w:val="000F18C8"/>
    <w:rsid w:val="000F1A9A"/>
    <w:rsid w:val="000F2542"/>
    <w:rsid w:val="000F28F6"/>
    <w:rsid w:val="000F2FE7"/>
    <w:rsid w:val="000F4747"/>
    <w:rsid w:val="000F4753"/>
    <w:rsid w:val="000F517F"/>
    <w:rsid w:val="000F59D5"/>
    <w:rsid w:val="000F60F9"/>
    <w:rsid w:val="000F734C"/>
    <w:rsid w:val="000F7367"/>
    <w:rsid w:val="000F7A31"/>
    <w:rsid w:val="000F7BEB"/>
    <w:rsid w:val="000F7E09"/>
    <w:rsid w:val="00100558"/>
    <w:rsid w:val="00101B4B"/>
    <w:rsid w:val="00102003"/>
    <w:rsid w:val="0010290A"/>
    <w:rsid w:val="00102C37"/>
    <w:rsid w:val="00102DB5"/>
    <w:rsid w:val="00103846"/>
    <w:rsid w:val="00104002"/>
    <w:rsid w:val="00104089"/>
    <w:rsid w:val="001045A6"/>
    <w:rsid w:val="0010477D"/>
    <w:rsid w:val="0010571F"/>
    <w:rsid w:val="00105E22"/>
    <w:rsid w:val="00106136"/>
    <w:rsid w:val="001072CE"/>
    <w:rsid w:val="001073EF"/>
    <w:rsid w:val="00107A58"/>
    <w:rsid w:val="00110207"/>
    <w:rsid w:val="001103F1"/>
    <w:rsid w:val="00110635"/>
    <w:rsid w:val="001114A3"/>
    <w:rsid w:val="00111A59"/>
    <w:rsid w:val="0011335C"/>
    <w:rsid w:val="00113CAE"/>
    <w:rsid w:val="00114589"/>
    <w:rsid w:val="001155F6"/>
    <w:rsid w:val="00115698"/>
    <w:rsid w:val="0011573E"/>
    <w:rsid w:val="00116566"/>
    <w:rsid w:val="00116A2B"/>
    <w:rsid w:val="00116AE1"/>
    <w:rsid w:val="00117133"/>
    <w:rsid w:val="0011756D"/>
    <w:rsid w:val="00117E78"/>
    <w:rsid w:val="00121846"/>
    <w:rsid w:val="00121B2A"/>
    <w:rsid w:val="001221CF"/>
    <w:rsid w:val="00123124"/>
    <w:rsid w:val="001234D9"/>
    <w:rsid w:val="0012372A"/>
    <w:rsid w:val="00125B73"/>
    <w:rsid w:val="00126FF4"/>
    <w:rsid w:val="001306D8"/>
    <w:rsid w:val="00130B66"/>
    <w:rsid w:val="001314F2"/>
    <w:rsid w:val="00131A49"/>
    <w:rsid w:val="001339BF"/>
    <w:rsid w:val="00135100"/>
    <w:rsid w:val="00135318"/>
    <w:rsid w:val="00135D57"/>
    <w:rsid w:val="00136478"/>
    <w:rsid w:val="00136723"/>
    <w:rsid w:val="00136D62"/>
    <w:rsid w:val="00136F45"/>
    <w:rsid w:val="0013775D"/>
    <w:rsid w:val="00137C31"/>
    <w:rsid w:val="001400E2"/>
    <w:rsid w:val="00140872"/>
    <w:rsid w:val="00140E48"/>
    <w:rsid w:val="00141271"/>
    <w:rsid w:val="001418B1"/>
    <w:rsid w:val="00141A3A"/>
    <w:rsid w:val="00141BDA"/>
    <w:rsid w:val="001425C5"/>
    <w:rsid w:val="001427E1"/>
    <w:rsid w:val="00144558"/>
    <w:rsid w:val="00145873"/>
    <w:rsid w:val="0014594E"/>
    <w:rsid w:val="00146B30"/>
    <w:rsid w:val="00146C3C"/>
    <w:rsid w:val="0014742E"/>
    <w:rsid w:val="00147B0D"/>
    <w:rsid w:val="001506E3"/>
    <w:rsid w:val="00150D95"/>
    <w:rsid w:val="00151CB3"/>
    <w:rsid w:val="00151F80"/>
    <w:rsid w:val="00152631"/>
    <w:rsid w:val="001529DC"/>
    <w:rsid w:val="00152D0C"/>
    <w:rsid w:val="0015304E"/>
    <w:rsid w:val="00154C0A"/>
    <w:rsid w:val="001556F4"/>
    <w:rsid w:val="00156451"/>
    <w:rsid w:val="0015673F"/>
    <w:rsid w:val="00156B80"/>
    <w:rsid w:val="00157854"/>
    <w:rsid w:val="00157BF2"/>
    <w:rsid w:val="0016005D"/>
    <w:rsid w:val="001614E4"/>
    <w:rsid w:val="00162033"/>
    <w:rsid w:val="00163F2B"/>
    <w:rsid w:val="00163FCC"/>
    <w:rsid w:val="00164465"/>
    <w:rsid w:val="00165E03"/>
    <w:rsid w:val="001661F4"/>
    <w:rsid w:val="00166207"/>
    <w:rsid w:val="00166520"/>
    <w:rsid w:val="00166AE7"/>
    <w:rsid w:val="0016739F"/>
    <w:rsid w:val="00167471"/>
    <w:rsid w:val="00167807"/>
    <w:rsid w:val="001678B9"/>
    <w:rsid w:val="0017155B"/>
    <w:rsid w:val="0017212A"/>
    <w:rsid w:val="001736F1"/>
    <w:rsid w:val="00173D67"/>
    <w:rsid w:val="00175411"/>
    <w:rsid w:val="00175574"/>
    <w:rsid w:val="00175867"/>
    <w:rsid w:val="00175D34"/>
    <w:rsid w:val="00175D72"/>
    <w:rsid w:val="0017683E"/>
    <w:rsid w:val="00177906"/>
    <w:rsid w:val="001801F9"/>
    <w:rsid w:val="0018111C"/>
    <w:rsid w:val="0018112D"/>
    <w:rsid w:val="001817EB"/>
    <w:rsid w:val="00182CCE"/>
    <w:rsid w:val="00182D12"/>
    <w:rsid w:val="00182F69"/>
    <w:rsid w:val="00183E48"/>
    <w:rsid w:val="00183FEE"/>
    <w:rsid w:val="00185B12"/>
    <w:rsid w:val="001862C8"/>
    <w:rsid w:val="00186387"/>
    <w:rsid w:val="001865E7"/>
    <w:rsid w:val="0018661C"/>
    <w:rsid w:val="0018722D"/>
    <w:rsid w:val="00187C2F"/>
    <w:rsid w:val="00190AF9"/>
    <w:rsid w:val="0019221E"/>
    <w:rsid w:val="00192CD7"/>
    <w:rsid w:val="00193893"/>
    <w:rsid w:val="00193B20"/>
    <w:rsid w:val="00193B7B"/>
    <w:rsid w:val="00194B62"/>
    <w:rsid w:val="00195106"/>
    <w:rsid w:val="001951A7"/>
    <w:rsid w:val="00197998"/>
    <w:rsid w:val="00197DD6"/>
    <w:rsid w:val="001A0158"/>
    <w:rsid w:val="001A03A1"/>
    <w:rsid w:val="001A0AA9"/>
    <w:rsid w:val="001A11C1"/>
    <w:rsid w:val="001A1226"/>
    <w:rsid w:val="001A1231"/>
    <w:rsid w:val="001A22B4"/>
    <w:rsid w:val="001A287D"/>
    <w:rsid w:val="001A28A0"/>
    <w:rsid w:val="001A2935"/>
    <w:rsid w:val="001A35CD"/>
    <w:rsid w:val="001A3CDD"/>
    <w:rsid w:val="001A46A0"/>
    <w:rsid w:val="001A7ACA"/>
    <w:rsid w:val="001A7F28"/>
    <w:rsid w:val="001B0C7E"/>
    <w:rsid w:val="001B0EE8"/>
    <w:rsid w:val="001B1FAF"/>
    <w:rsid w:val="001B2683"/>
    <w:rsid w:val="001B30FA"/>
    <w:rsid w:val="001B3C84"/>
    <w:rsid w:val="001B47CF"/>
    <w:rsid w:val="001B4D23"/>
    <w:rsid w:val="001B67E3"/>
    <w:rsid w:val="001B751F"/>
    <w:rsid w:val="001C0918"/>
    <w:rsid w:val="001C097F"/>
    <w:rsid w:val="001C0A26"/>
    <w:rsid w:val="001C0FC4"/>
    <w:rsid w:val="001C107B"/>
    <w:rsid w:val="001C18B6"/>
    <w:rsid w:val="001C218A"/>
    <w:rsid w:val="001C2327"/>
    <w:rsid w:val="001C2368"/>
    <w:rsid w:val="001C2768"/>
    <w:rsid w:val="001C3D55"/>
    <w:rsid w:val="001C3FA1"/>
    <w:rsid w:val="001C4A7B"/>
    <w:rsid w:val="001C5360"/>
    <w:rsid w:val="001C5416"/>
    <w:rsid w:val="001C5482"/>
    <w:rsid w:val="001C5926"/>
    <w:rsid w:val="001C5AE6"/>
    <w:rsid w:val="001C6009"/>
    <w:rsid w:val="001C60D0"/>
    <w:rsid w:val="001C6389"/>
    <w:rsid w:val="001C6EA1"/>
    <w:rsid w:val="001C733B"/>
    <w:rsid w:val="001C7AD8"/>
    <w:rsid w:val="001C7E21"/>
    <w:rsid w:val="001D076F"/>
    <w:rsid w:val="001D0822"/>
    <w:rsid w:val="001D10ED"/>
    <w:rsid w:val="001D1387"/>
    <w:rsid w:val="001D1D36"/>
    <w:rsid w:val="001D39A5"/>
    <w:rsid w:val="001D4CF5"/>
    <w:rsid w:val="001D4FAB"/>
    <w:rsid w:val="001D525D"/>
    <w:rsid w:val="001D6D4E"/>
    <w:rsid w:val="001D6D58"/>
    <w:rsid w:val="001D71C8"/>
    <w:rsid w:val="001E0116"/>
    <w:rsid w:val="001E0CDE"/>
    <w:rsid w:val="001E16E3"/>
    <w:rsid w:val="001E1D4E"/>
    <w:rsid w:val="001E2A65"/>
    <w:rsid w:val="001E33BE"/>
    <w:rsid w:val="001E34BB"/>
    <w:rsid w:val="001E34E1"/>
    <w:rsid w:val="001E4CCD"/>
    <w:rsid w:val="001E4D27"/>
    <w:rsid w:val="001E5162"/>
    <w:rsid w:val="001E552A"/>
    <w:rsid w:val="001E6AC2"/>
    <w:rsid w:val="001E6BBF"/>
    <w:rsid w:val="001E6C0B"/>
    <w:rsid w:val="001E6C11"/>
    <w:rsid w:val="001E6D51"/>
    <w:rsid w:val="001E76CF"/>
    <w:rsid w:val="001E7AB9"/>
    <w:rsid w:val="001F001A"/>
    <w:rsid w:val="001F0252"/>
    <w:rsid w:val="001F0329"/>
    <w:rsid w:val="001F04C7"/>
    <w:rsid w:val="001F1587"/>
    <w:rsid w:val="001F196A"/>
    <w:rsid w:val="001F1CF9"/>
    <w:rsid w:val="001F215E"/>
    <w:rsid w:val="001F381F"/>
    <w:rsid w:val="001F39F7"/>
    <w:rsid w:val="001F4744"/>
    <w:rsid w:val="001F4E5B"/>
    <w:rsid w:val="001F59A1"/>
    <w:rsid w:val="001F629E"/>
    <w:rsid w:val="001F766D"/>
    <w:rsid w:val="0020056F"/>
    <w:rsid w:val="00201053"/>
    <w:rsid w:val="00201108"/>
    <w:rsid w:val="00201552"/>
    <w:rsid w:val="0020236E"/>
    <w:rsid w:val="0020238D"/>
    <w:rsid w:val="00203097"/>
    <w:rsid w:val="00203950"/>
    <w:rsid w:val="00204265"/>
    <w:rsid w:val="0020451E"/>
    <w:rsid w:val="00204B7E"/>
    <w:rsid w:val="0020526C"/>
    <w:rsid w:val="00205907"/>
    <w:rsid w:val="00205BB9"/>
    <w:rsid w:val="00205F4C"/>
    <w:rsid w:val="00207032"/>
    <w:rsid w:val="002070E6"/>
    <w:rsid w:val="00207FC6"/>
    <w:rsid w:val="00210062"/>
    <w:rsid w:val="002101FB"/>
    <w:rsid w:val="0021028D"/>
    <w:rsid w:val="0021047D"/>
    <w:rsid w:val="00210BB7"/>
    <w:rsid w:val="00210CFB"/>
    <w:rsid w:val="00212270"/>
    <w:rsid w:val="00212616"/>
    <w:rsid w:val="0021486D"/>
    <w:rsid w:val="00214948"/>
    <w:rsid w:val="002164E0"/>
    <w:rsid w:val="002165A8"/>
    <w:rsid w:val="002169EB"/>
    <w:rsid w:val="00216AAC"/>
    <w:rsid w:val="002218E5"/>
    <w:rsid w:val="00221A03"/>
    <w:rsid w:val="00221F14"/>
    <w:rsid w:val="0022249A"/>
    <w:rsid w:val="0022296A"/>
    <w:rsid w:val="00223DA9"/>
    <w:rsid w:val="00224086"/>
    <w:rsid w:val="002256DA"/>
    <w:rsid w:val="00225D1C"/>
    <w:rsid w:val="00225D62"/>
    <w:rsid w:val="00226FEC"/>
    <w:rsid w:val="00227A41"/>
    <w:rsid w:val="002315EC"/>
    <w:rsid w:val="00231ECA"/>
    <w:rsid w:val="002320E2"/>
    <w:rsid w:val="002325E1"/>
    <w:rsid w:val="00232BBE"/>
    <w:rsid w:val="00232FFF"/>
    <w:rsid w:val="002331E0"/>
    <w:rsid w:val="00233750"/>
    <w:rsid w:val="002345CB"/>
    <w:rsid w:val="00234B9C"/>
    <w:rsid w:val="00234BC6"/>
    <w:rsid w:val="002350DE"/>
    <w:rsid w:val="0023537B"/>
    <w:rsid w:val="00235A4E"/>
    <w:rsid w:val="00235DF9"/>
    <w:rsid w:val="00236CB8"/>
    <w:rsid w:val="002371EC"/>
    <w:rsid w:val="00237324"/>
    <w:rsid w:val="002410CD"/>
    <w:rsid w:val="00243127"/>
    <w:rsid w:val="002431B0"/>
    <w:rsid w:val="0024337F"/>
    <w:rsid w:val="0024349A"/>
    <w:rsid w:val="00243763"/>
    <w:rsid w:val="002438BC"/>
    <w:rsid w:val="00243C1B"/>
    <w:rsid w:val="0024420C"/>
    <w:rsid w:val="002446C6"/>
    <w:rsid w:val="00244AFC"/>
    <w:rsid w:val="00244CBD"/>
    <w:rsid w:val="002463A3"/>
    <w:rsid w:val="0024680F"/>
    <w:rsid w:val="00246DFF"/>
    <w:rsid w:val="00247DFA"/>
    <w:rsid w:val="00250530"/>
    <w:rsid w:val="00250599"/>
    <w:rsid w:val="00252254"/>
    <w:rsid w:val="002550BD"/>
    <w:rsid w:val="0025579A"/>
    <w:rsid w:val="00256566"/>
    <w:rsid w:val="0025692E"/>
    <w:rsid w:val="00256EEA"/>
    <w:rsid w:val="00256FB7"/>
    <w:rsid w:val="002575EF"/>
    <w:rsid w:val="002577B3"/>
    <w:rsid w:val="002605C0"/>
    <w:rsid w:val="00261AA8"/>
    <w:rsid w:val="00261C1A"/>
    <w:rsid w:val="00261C5D"/>
    <w:rsid w:val="002621B7"/>
    <w:rsid w:val="00262B04"/>
    <w:rsid w:val="00262D27"/>
    <w:rsid w:val="0026334B"/>
    <w:rsid w:val="002643BC"/>
    <w:rsid w:val="00265519"/>
    <w:rsid w:val="00265A2D"/>
    <w:rsid w:val="00266140"/>
    <w:rsid w:val="00267FBB"/>
    <w:rsid w:val="00270179"/>
    <w:rsid w:val="00270A4E"/>
    <w:rsid w:val="00270E8E"/>
    <w:rsid w:val="002714DE"/>
    <w:rsid w:val="00272A8C"/>
    <w:rsid w:val="00273148"/>
    <w:rsid w:val="00273246"/>
    <w:rsid w:val="002737ED"/>
    <w:rsid w:val="002740A6"/>
    <w:rsid w:val="002742F5"/>
    <w:rsid w:val="00274421"/>
    <w:rsid w:val="0027454A"/>
    <w:rsid w:val="00274CE5"/>
    <w:rsid w:val="0027520C"/>
    <w:rsid w:val="00277133"/>
    <w:rsid w:val="0027741C"/>
    <w:rsid w:val="00277B77"/>
    <w:rsid w:val="00277BDE"/>
    <w:rsid w:val="002802E2"/>
    <w:rsid w:val="002811E7"/>
    <w:rsid w:val="00281AE4"/>
    <w:rsid w:val="00281E1B"/>
    <w:rsid w:val="00281E5F"/>
    <w:rsid w:val="00282313"/>
    <w:rsid w:val="00282432"/>
    <w:rsid w:val="00282FC0"/>
    <w:rsid w:val="002830B8"/>
    <w:rsid w:val="00283375"/>
    <w:rsid w:val="002840B5"/>
    <w:rsid w:val="002841D2"/>
    <w:rsid w:val="00284592"/>
    <w:rsid w:val="00284822"/>
    <w:rsid w:val="00284A13"/>
    <w:rsid w:val="00284A3D"/>
    <w:rsid w:val="00284AE5"/>
    <w:rsid w:val="00284BA9"/>
    <w:rsid w:val="002860FE"/>
    <w:rsid w:val="00286727"/>
    <w:rsid w:val="00286B6C"/>
    <w:rsid w:val="00286E01"/>
    <w:rsid w:val="00287248"/>
    <w:rsid w:val="00287E5A"/>
    <w:rsid w:val="00290CAB"/>
    <w:rsid w:val="00290E03"/>
    <w:rsid w:val="002912B1"/>
    <w:rsid w:val="00291760"/>
    <w:rsid w:val="002921AF"/>
    <w:rsid w:val="00292B3F"/>
    <w:rsid w:val="002939B1"/>
    <w:rsid w:val="002950C3"/>
    <w:rsid w:val="00295410"/>
    <w:rsid w:val="00296F3E"/>
    <w:rsid w:val="0029763E"/>
    <w:rsid w:val="00297855"/>
    <w:rsid w:val="002A00F7"/>
    <w:rsid w:val="002A021A"/>
    <w:rsid w:val="002A05A0"/>
    <w:rsid w:val="002A0652"/>
    <w:rsid w:val="002A1221"/>
    <w:rsid w:val="002A1D88"/>
    <w:rsid w:val="002A27C5"/>
    <w:rsid w:val="002A288C"/>
    <w:rsid w:val="002A2ABD"/>
    <w:rsid w:val="002A2BAB"/>
    <w:rsid w:val="002A2FEE"/>
    <w:rsid w:val="002A40D5"/>
    <w:rsid w:val="002A4999"/>
    <w:rsid w:val="002A53A4"/>
    <w:rsid w:val="002A62E7"/>
    <w:rsid w:val="002A6EE6"/>
    <w:rsid w:val="002A7E31"/>
    <w:rsid w:val="002B0224"/>
    <w:rsid w:val="002B24A6"/>
    <w:rsid w:val="002B3C4A"/>
    <w:rsid w:val="002B48C2"/>
    <w:rsid w:val="002B48DD"/>
    <w:rsid w:val="002B54A6"/>
    <w:rsid w:val="002B596A"/>
    <w:rsid w:val="002B5CC0"/>
    <w:rsid w:val="002B5D80"/>
    <w:rsid w:val="002B6843"/>
    <w:rsid w:val="002B71D5"/>
    <w:rsid w:val="002B7463"/>
    <w:rsid w:val="002B7A4F"/>
    <w:rsid w:val="002B7DFE"/>
    <w:rsid w:val="002C0687"/>
    <w:rsid w:val="002C179D"/>
    <w:rsid w:val="002C18DD"/>
    <w:rsid w:val="002C2383"/>
    <w:rsid w:val="002C2817"/>
    <w:rsid w:val="002C2EA1"/>
    <w:rsid w:val="002C334F"/>
    <w:rsid w:val="002C415B"/>
    <w:rsid w:val="002C4CE4"/>
    <w:rsid w:val="002C4FEF"/>
    <w:rsid w:val="002C5CE2"/>
    <w:rsid w:val="002C5F48"/>
    <w:rsid w:val="002C617A"/>
    <w:rsid w:val="002C6F3B"/>
    <w:rsid w:val="002C724B"/>
    <w:rsid w:val="002D0455"/>
    <w:rsid w:val="002D0A5D"/>
    <w:rsid w:val="002D0B15"/>
    <w:rsid w:val="002D112D"/>
    <w:rsid w:val="002D1586"/>
    <w:rsid w:val="002D1903"/>
    <w:rsid w:val="002D2927"/>
    <w:rsid w:val="002D2A5D"/>
    <w:rsid w:val="002D3545"/>
    <w:rsid w:val="002D3553"/>
    <w:rsid w:val="002D42DF"/>
    <w:rsid w:val="002D479B"/>
    <w:rsid w:val="002D60F1"/>
    <w:rsid w:val="002D6266"/>
    <w:rsid w:val="002D6AB9"/>
    <w:rsid w:val="002D7ECF"/>
    <w:rsid w:val="002E020C"/>
    <w:rsid w:val="002E0768"/>
    <w:rsid w:val="002E0858"/>
    <w:rsid w:val="002E0AF6"/>
    <w:rsid w:val="002E0E14"/>
    <w:rsid w:val="002E1035"/>
    <w:rsid w:val="002E17FB"/>
    <w:rsid w:val="002E34B5"/>
    <w:rsid w:val="002E35B3"/>
    <w:rsid w:val="002E4046"/>
    <w:rsid w:val="002E440E"/>
    <w:rsid w:val="002E45DA"/>
    <w:rsid w:val="002E4654"/>
    <w:rsid w:val="002E46D4"/>
    <w:rsid w:val="002E4870"/>
    <w:rsid w:val="002E4D5E"/>
    <w:rsid w:val="002E5649"/>
    <w:rsid w:val="002E587F"/>
    <w:rsid w:val="002E5EB6"/>
    <w:rsid w:val="002E65C9"/>
    <w:rsid w:val="002E65CF"/>
    <w:rsid w:val="002E706B"/>
    <w:rsid w:val="002E751F"/>
    <w:rsid w:val="002E7892"/>
    <w:rsid w:val="002F000B"/>
    <w:rsid w:val="002F1C00"/>
    <w:rsid w:val="002F1C4B"/>
    <w:rsid w:val="002F1D63"/>
    <w:rsid w:val="002F2B04"/>
    <w:rsid w:val="002F38F4"/>
    <w:rsid w:val="002F45CC"/>
    <w:rsid w:val="002F4705"/>
    <w:rsid w:val="002F4ACA"/>
    <w:rsid w:val="002F4C54"/>
    <w:rsid w:val="002F5323"/>
    <w:rsid w:val="002F5A07"/>
    <w:rsid w:val="002F6388"/>
    <w:rsid w:val="002F685C"/>
    <w:rsid w:val="002F6FFD"/>
    <w:rsid w:val="002F7D92"/>
    <w:rsid w:val="003000A3"/>
    <w:rsid w:val="003004B7"/>
    <w:rsid w:val="00300C5B"/>
    <w:rsid w:val="003027BF"/>
    <w:rsid w:val="0030282A"/>
    <w:rsid w:val="003032BC"/>
    <w:rsid w:val="00303B1A"/>
    <w:rsid w:val="003040F5"/>
    <w:rsid w:val="003044D9"/>
    <w:rsid w:val="00306249"/>
    <w:rsid w:val="00306329"/>
    <w:rsid w:val="003066CA"/>
    <w:rsid w:val="003067B6"/>
    <w:rsid w:val="00306D5C"/>
    <w:rsid w:val="00307029"/>
    <w:rsid w:val="00312629"/>
    <w:rsid w:val="00312630"/>
    <w:rsid w:val="0031335F"/>
    <w:rsid w:val="003143C1"/>
    <w:rsid w:val="003144FA"/>
    <w:rsid w:val="003146BD"/>
    <w:rsid w:val="00314751"/>
    <w:rsid w:val="00314DD8"/>
    <w:rsid w:val="00314E40"/>
    <w:rsid w:val="0031660B"/>
    <w:rsid w:val="003172C1"/>
    <w:rsid w:val="00317D84"/>
    <w:rsid w:val="00317ED6"/>
    <w:rsid w:val="003207D3"/>
    <w:rsid w:val="00320B7E"/>
    <w:rsid w:val="003211C4"/>
    <w:rsid w:val="00321B1A"/>
    <w:rsid w:val="00321DC3"/>
    <w:rsid w:val="0032384B"/>
    <w:rsid w:val="00326363"/>
    <w:rsid w:val="00326BFA"/>
    <w:rsid w:val="00326CFC"/>
    <w:rsid w:val="00327C55"/>
    <w:rsid w:val="00330693"/>
    <w:rsid w:val="00330B9D"/>
    <w:rsid w:val="00331325"/>
    <w:rsid w:val="00331BEB"/>
    <w:rsid w:val="00331ED2"/>
    <w:rsid w:val="00332F5B"/>
    <w:rsid w:val="00333338"/>
    <w:rsid w:val="00333CF4"/>
    <w:rsid w:val="003346E3"/>
    <w:rsid w:val="00334E8B"/>
    <w:rsid w:val="00335F5A"/>
    <w:rsid w:val="0033605D"/>
    <w:rsid w:val="00337E43"/>
    <w:rsid w:val="0034116D"/>
    <w:rsid w:val="003411AC"/>
    <w:rsid w:val="0034219E"/>
    <w:rsid w:val="003421E8"/>
    <w:rsid w:val="003423CA"/>
    <w:rsid w:val="00342E88"/>
    <w:rsid w:val="00343181"/>
    <w:rsid w:val="003448AE"/>
    <w:rsid w:val="003453C8"/>
    <w:rsid w:val="003464AA"/>
    <w:rsid w:val="0034773F"/>
    <w:rsid w:val="00350EED"/>
    <w:rsid w:val="003516E4"/>
    <w:rsid w:val="00351D85"/>
    <w:rsid w:val="003533CD"/>
    <w:rsid w:val="00353677"/>
    <w:rsid w:val="0035394E"/>
    <w:rsid w:val="00354B5D"/>
    <w:rsid w:val="00354D01"/>
    <w:rsid w:val="003555B3"/>
    <w:rsid w:val="00357062"/>
    <w:rsid w:val="003574D1"/>
    <w:rsid w:val="00360480"/>
    <w:rsid w:val="00360A06"/>
    <w:rsid w:val="00360A2B"/>
    <w:rsid w:val="00360D1A"/>
    <w:rsid w:val="00361102"/>
    <w:rsid w:val="003613F4"/>
    <w:rsid w:val="00363156"/>
    <w:rsid w:val="00363448"/>
    <w:rsid w:val="003639B1"/>
    <w:rsid w:val="00363BAD"/>
    <w:rsid w:val="00363FBA"/>
    <w:rsid w:val="003641E0"/>
    <w:rsid w:val="0036611A"/>
    <w:rsid w:val="0036716C"/>
    <w:rsid w:val="00367A4A"/>
    <w:rsid w:val="00367E83"/>
    <w:rsid w:val="00370340"/>
    <w:rsid w:val="00371222"/>
    <w:rsid w:val="00371415"/>
    <w:rsid w:val="00371BC8"/>
    <w:rsid w:val="00372104"/>
    <w:rsid w:val="00372253"/>
    <w:rsid w:val="003726E8"/>
    <w:rsid w:val="00373AC2"/>
    <w:rsid w:val="003748FE"/>
    <w:rsid w:val="003749B8"/>
    <w:rsid w:val="00374D69"/>
    <w:rsid w:val="003762A0"/>
    <w:rsid w:val="00376AF1"/>
    <w:rsid w:val="00376EC8"/>
    <w:rsid w:val="00376F94"/>
    <w:rsid w:val="00377C7D"/>
    <w:rsid w:val="0038093D"/>
    <w:rsid w:val="0038155D"/>
    <w:rsid w:val="0038181E"/>
    <w:rsid w:val="00381C3D"/>
    <w:rsid w:val="003822BB"/>
    <w:rsid w:val="00382650"/>
    <w:rsid w:val="00383339"/>
    <w:rsid w:val="003836C1"/>
    <w:rsid w:val="0038380B"/>
    <w:rsid w:val="00384025"/>
    <w:rsid w:val="00384806"/>
    <w:rsid w:val="00385B2B"/>
    <w:rsid w:val="003860E4"/>
    <w:rsid w:val="0038731C"/>
    <w:rsid w:val="00387801"/>
    <w:rsid w:val="003878FC"/>
    <w:rsid w:val="003879A5"/>
    <w:rsid w:val="003900C7"/>
    <w:rsid w:val="0039031D"/>
    <w:rsid w:val="0039175A"/>
    <w:rsid w:val="00391C5A"/>
    <w:rsid w:val="00392B18"/>
    <w:rsid w:val="00393208"/>
    <w:rsid w:val="00393AF1"/>
    <w:rsid w:val="00394B0A"/>
    <w:rsid w:val="00394EA5"/>
    <w:rsid w:val="00394F26"/>
    <w:rsid w:val="00395B80"/>
    <w:rsid w:val="0039722D"/>
    <w:rsid w:val="003A0630"/>
    <w:rsid w:val="003A0803"/>
    <w:rsid w:val="003A092A"/>
    <w:rsid w:val="003A19B8"/>
    <w:rsid w:val="003A2469"/>
    <w:rsid w:val="003A3748"/>
    <w:rsid w:val="003A3994"/>
    <w:rsid w:val="003A5A2B"/>
    <w:rsid w:val="003A5ED3"/>
    <w:rsid w:val="003A660E"/>
    <w:rsid w:val="003A73E5"/>
    <w:rsid w:val="003B0AF2"/>
    <w:rsid w:val="003B0DD7"/>
    <w:rsid w:val="003B19DB"/>
    <w:rsid w:val="003B27FF"/>
    <w:rsid w:val="003B41F8"/>
    <w:rsid w:val="003B4293"/>
    <w:rsid w:val="003B4E28"/>
    <w:rsid w:val="003B5010"/>
    <w:rsid w:val="003B5602"/>
    <w:rsid w:val="003B68A3"/>
    <w:rsid w:val="003C03FA"/>
    <w:rsid w:val="003C0402"/>
    <w:rsid w:val="003C09D1"/>
    <w:rsid w:val="003C1083"/>
    <w:rsid w:val="003C23E9"/>
    <w:rsid w:val="003C27D8"/>
    <w:rsid w:val="003C2ED2"/>
    <w:rsid w:val="003C350E"/>
    <w:rsid w:val="003C3C0E"/>
    <w:rsid w:val="003C410B"/>
    <w:rsid w:val="003C468F"/>
    <w:rsid w:val="003C5EE8"/>
    <w:rsid w:val="003C75CA"/>
    <w:rsid w:val="003C7BAB"/>
    <w:rsid w:val="003D0158"/>
    <w:rsid w:val="003D06B2"/>
    <w:rsid w:val="003D0738"/>
    <w:rsid w:val="003D09E7"/>
    <w:rsid w:val="003D0B87"/>
    <w:rsid w:val="003D1197"/>
    <w:rsid w:val="003D15F2"/>
    <w:rsid w:val="003D1B37"/>
    <w:rsid w:val="003D1CBC"/>
    <w:rsid w:val="003D2811"/>
    <w:rsid w:val="003D2943"/>
    <w:rsid w:val="003D43C1"/>
    <w:rsid w:val="003D43EC"/>
    <w:rsid w:val="003D51D1"/>
    <w:rsid w:val="003D5764"/>
    <w:rsid w:val="003D59E4"/>
    <w:rsid w:val="003D66B8"/>
    <w:rsid w:val="003D7451"/>
    <w:rsid w:val="003E07BD"/>
    <w:rsid w:val="003E0AF9"/>
    <w:rsid w:val="003E142E"/>
    <w:rsid w:val="003E14D2"/>
    <w:rsid w:val="003E3C8A"/>
    <w:rsid w:val="003E41EE"/>
    <w:rsid w:val="003E438E"/>
    <w:rsid w:val="003E44A5"/>
    <w:rsid w:val="003E45C3"/>
    <w:rsid w:val="003E5F33"/>
    <w:rsid w:val="003E6413"/>
    <w:rsid w:val="003E668C"/>
    <w:rsid w:val="003E6B02"/>
    <w:rsid w:val="003F0475"/>
    <w:rsid w:val="003F0FBF"/>
    <w:rsid w:val="003F1506"/>
    <w:rsid w:val="003F1674"/>
    <w:rsid w:val="003F39FB"/>
    <w:rsid w:val="003F485C"/>
    <w:rsid w:val="003F5A8B"/>
    <w:rsid w:val="003F5AD0"/>
    <w:rsid w:val="003F6252"/>
    <w:rsid w:val="003F63FB"/>
    <w:rsid w:val="003F6611"/>
    <w:rsid w:val="003F67BB"/>
    <w:rsid w:val="003F6822"/>
    <w:rsid w:val="003F6997"/>
    <w:rsid w:val="003F6DE2"/>
    <w:rsid w:val="003F7422"/>
    <w:rsid w:val="003F7AED"/>
    <w:rsid w:val="003F7E45"/>
    <w:rsid w:val="00400075"/>
    <w:rsid w:val="0040077B"/>
    <w:rsid w:val="004007B0"/>
    <w:rsid w:val="00402060"/>
    <w:rsid w:val="00402606"/>
    <w:rsid w:val="00402762"/>
    <w:rsid w:val="00402DB3"/>
    <w:rsid w:val="00403622"/>
    <w:rsid w:val="0040405D"/>
    <w:rsid w:val="0040447A"/>
    <w:rsid w:val="0040480D"/>
    <w:rsid w:val="00404D6E"/>
    <w:rsid w:val="00405C77"/>
    <w:rsid w:val="00405DA9"/>
    <w:rsid w:val="00406A1F"/>
    <w:rsid w:val="00407500"/>
    <w:rsid w:val="004078E4"/>
    <w:rsid w:val="00410181"/>
    <w:rsid w:val="004102A3"/>
    <w:rsid w:val="00410DA8"/>
    <w:rsid w:val="00410E26"/>
    <w:rsid w:val="00411644"/>
    <w:rsid w:val="00411D4F"/>
    <w:rsid w:val="00412337"/>
    <w:rsid w:val="0041240B"/>
    <w:rsid w:val="00412CDC"/>
    <w:rsid w:val="004136AE"/>
    <w:rsid w:val="00413F3A"/>
    <w:rsid w:val="004148FE"/>
    <w:rsid w:val="00414BA8"/>
    <w:rsid w:val="0041599B"/>
    <w:rsid w:val="004162E3"/>
    <w:rsid w:val="00416D5A"/>
    <w:rsid w:val="004174F4"/>
    <w:rsid w:val="00420512"/>
    <w:rsid w:val="00420D58"/>
    <w:rsid w:val="00420E1C"/>
    <w:rsid w:val="0042196D"/>
    <w:rsid w:val="00421C0F"/>
    <w:rsid w:val="00422219"/>
    <w:rsid w:val="00422DFD"/>
    <w:rsid w:val="00423234"/>
    <w:rsid w:val="00424564"/>
    <w:rsid w:val="00424FDD"/>
    <w:rsid w:val="00425585"/>
    <w:rsid w:val="004258DA"/>
    <w:rsid w:val="00425D5E"/>
    <w:rsid w:val="004265CD"/>
    <w:rsid w:val="00426647"/>
    <w:rsid w:val="00426699"/>
    <w:rsid w:val="0042680E"/>
    <w:rsid w:val="0042688D"/>
    <w:rsid w:val="00426F2B"/>
    <w:rsid w:val="00427146"/>
    <w:rsid w:val="00427F30"/>
    <w:rsid w:val="004304A0"/>
    <w:rsid w:val="00430865"/>
    <w:rsid w:val="00430EA1"/>
    <w:rsid w:val="00431546"/>
    <w:rsid w:val="004317D5"/>
    <w:rsid w:val="00431851"/>
    <w:rsid w:val="00432133"/>
    <w:rsid w:val="00432928"/>
    <w:rsid w:val="00433311"/>
    <w:rsid w:val="00433828"/>
    <w:rsid w:val="0043388F"/>
    <w:rsid w:val="00434E31"/>
    <w:rsid w:val="004361F5"/>
    <w:rsid w:val="004362D8"/>
    <w:rsid w:val="004366C1"/>
    <w:rsid w:val="00436763"/>
    <w:rsid w:val="00440225"/>
    <w:rsid w:val="00440453"/>
    <w:rsid w:val="00440896"/>
    <w:rsid w:val="004409A1"/>
    <w:rsid w:val="00440BA3"/>
    <w:rsid w:val="00440FEE"/>
    <w:rsid w:val="00441040"/>
    <w:rsid w:val="004425FF"/>
    <w:rsid w:val="0044261A"/>
    <w:rsid w:val="00442BF1"/>
    <w:rsid w:val="00442CA2"/>
    <w:rsid w:val="00443014"/>
    <w:rsid w:val="00443404"/>
    <w:rsid w:val="0044479D"/>
    <w:rsid w:val="00444B42"/>
    <w:rsid w:val="00444EC8"/>
    <w:rsid w:val="0044597F"/>
    <w:rsid w:val="00446136"/>
    <w:rsid w:val="00447013"/>
    <w:rsid w:val="0044722C"/>
    <w:rsid w:val="0044760A"/>
    <w:rsid w:val="0044763A"/>
    <w:rsid w:val="00447683"/>
    <w:rsid w:val="00447E46"/>
    <w:rsid w:val="00450998"/>
    <w:rsid w:val="0045101C"/>
    <w:rsid w:val="0045127E"/>
    <w:rsid w:val="00451630"/>
    <w:rsid w:val="00451A13"/>
    <w:rsid w:val="00451F9C"/>
    <w:rsid w:val="004523CD"/>
    <w:rsid w:val="00452979"/>
    <w:rsid w:val="00452E5C"/>
    <w:rsid w:val="004547AE"/>
    <w:rsid w:val="00455F41"/>
    <w:rsid w:val="00456496"/>
    <w:rsid w:val="00461056"/>
    <w:rsid w:val="00461FA6"/>
    <w:rsid w:val="004627A3"/>
    <w:rsid w:val="00462BAA"/>
    <w:rsid w:val="004630FD"/>
    <w:rsid w:val="00463470"/>
    <w:rsid w:val="004639D5"/>
    <w:rsid w:val="00463B5C"/>
    <w:rsid w:val="004645E2"/>
    <w:rsid w:val="0046475F"/>
    <w:rsid w:val="004649E3"/>
    <w:rsid w:val="00465B13"/>
    <w:rsid w:val="00465DCD"/>
    <w:rsid w:val="004663A3"/>
    <w:rsid w:val="0046649F"/>
    <w:rsid w:val="0046653D"/>
    <w:rsid w:val="00466EB9"/>
    <w:rsid w:val="00467358"/>
    <w:rsid w:val="0047018F"/>
    <w:rsid w:val="004719CE"/>
    <w:rsid w:val="00473501"/>
    <w:rsid w:val="00473BE0"/>
    <w:rsid w:val="00474D86"/>
    <w:rsid w:val="00474DE4"/>
    <w:rsid w:val="00475AA4"/>
    <w:rsid w:val="0047613D"/>
    <w:rsid w:val="004771E9"/>
    <w:rsid w:val="00477B1C"/>
    <w:rsid w:val="00481141"/>
    <w:rsid w:val="00481857"/>
    <w:rsid w:val="00481BBD"/>
    <w:rsid w:val="00481BED"/>
    <w:rsid w:val="00482D07"/>
    <w:rsid w:val="0048341C"/>
    <w:rsid w:val="00483E9F"/>
    <w:rsid w:val="0048422C"/>
    <w:rsid w:val="0048472F"/>
    <w:rsid w:val="00484EF1"/>
    <w:rsid w:val="00485A6E"/>
    <w:rsid w:val="00486260"/>
    <w:rsid w:val="00486D59"/>
    <w:rsid w:val="004873FE"/>
    <w:rsid w:val="0048744B"/>
    <w:rsid w:val="00490AC7"/>
    <w:rsid w:val="00491108"/>
    <w:rsid w:val="00491F44"/>
    <w:rsid w:val="00492F90"/>
    <w:rsid w:val="00494D74"/>
    <w:rsid w:val="004962A3"/>
    <w:rsid w:val="00497445"/>
    <w:rsid w:val="004A0040"/>
    <w:rsid w:val="004A05B5"/>
    <w:rsid w:val="004A0AF0"/>
    <w:rsid w:val="004A0EC0"/>
    <w:rsid w:val="004A1202"/>
    <w:rsid w:val="004A3E9B"/>
    <w:rsid w:val="004A4D5A"/>
    <w:rsid w:val="004A5425"/>
    <w:rsid w:val="004A5809"/>
    <w:rsid w:val="004A590B"/>
    <w:rsid w:val="004A7E11"/>
    <w:rsid w:val="004A7F6A"/>
    <w:rsid w:val="004B00F7"/>
    <w:rsid w:val="004B09FE"/>
    <w:rsid w:val="004B0BE8"/>
    <w:rsid w:val="004B0F85"/>
    <w:rsid w:val="004B128F"/>
    <w:rsid w:val="004B1D81"/>
    <w:rsid w:val="004B3FFE"/>
    <w:rsid w:val="004B466B"/>
    <w:rsid w:val="004B4DB3"/>
    <w:rsid w:val="004B4FA7"/>
    <w:rsid w:val="004B52AE"/>
    <w:rsid w:val="004B56C6"/>
    <w:rsid w:val="004B66CE"/>
    <w:rsid w:val="004B6E74"/>
    <w:rsid w:val="004B7084"/>
    <w:rsid w:val="004B7091"/>
    <w:rsid w:val="004C00F9"/>
    <w:rsid w:val="004C061B"/>
    <w:rsid w:val="004C06E8"/>
    <w:rsid w:val="004C080A"/>
    <w:rsid w:val="004C23FE"/>
    <w:rsid w:val="004C2FF6"/>
    <w:rsid w:val="004C45B8"/>
    <w:rsid w:val="004C4EC7"/>
    <w:rsid w:val="004C539B"/>
    <w:rsid w:val="004C5448"/>
    <w:rsid w:val="004C550A"/>
    <w:rsid w:val="004C5B99"/>
    <w:rsid w:val="004C653A"/>
    <w:rsid w:val="004C6A7E"/>
    <w:rsid w:val="004C6D6C"/>
    <w:rsid w:val="004C731C"/>
    <w:rsid w:val="004D1F4D"/>
    <w:rsid w:val="004D2CE8"/>
    <w:rsid w:val="004D34F3"/>
    <w:rsid w:val="004D3940"/>
    <w:rsid w:val="004D3D86"/>
    <w:rsid w:val="004D3F0C"/>
    <w:rsid w:val="004D3FFE"/>
    <w:rsid w:val="004D418B"/>
    <w:rsid w:val="004D5F11"/>
    <w:rsid w:val="004D73C6"/>
    <w:rsid w:val="004D7D47"/>
    <w:rsid w:val="004E1F52"/>
    <w:rsid w:val="004E23BF"/>
    <w:rsid w:val="004E278F"/>
    <w:rsid w:val="004E295D"/>
    <w:rsid w:val="004E3FF1"/>
    <w:rsid w:val="004E5324"/>
    <w:rsid w:val="004E537B"/>
    <w:rsid w:val="004E5DB0"/>
    <w:rsid w:val="004E604E"/>
    <w:rsid w:val="004E6B46"/>
    <w:rsid w:val="004E77E9"/>
    <w:rsid w:val="004F0DD0"/>
    <w:rsid w:val="004F102A"/>
    <w:rsid w:val="004F163E"/>
    <w:rsid w:val="004F2310"/>
    <w:rsid w:val="004F27BB"/>
    <w:rsid w:val="004F2B7B"/>
    <w:rsid w:val="004F2BD7"/>
    <w:rsid w:val="004F2D22"/>
    <w:rsid w:val="004F40A5"/>
    <w:rsid w:val="004F46F4"/>
    <w:rsid w:val="004F4DFA"/>
    <w:rsid w:val="004F4FAA"/>
    <w:rsid w:val="004F55AA"/>
    <w:rsid w:val="004F5796"/>
    <w:rsid w:val="004F5DCA"/>
    <w:rsid w:val="004F6733"/>
    <w:rsid w:val="004F6742"/>
    <w:rsid w:val="00500501"/>
    <w:rsid w:val="00500688"/>
    <w:rsid w:val="00500C21"/>
    <w:rsid w:val="00500CF6"/>
    <w:rsid w:val="00500E3B"/>
    <w:rsid w:val="0050130E"/>
    <w:rsid w:val="005042BF"/>
    <w:rsid w:val="0050463B"/>
    <w:rsid w:val="0050533D"/>
    <w:rsid w:val="00506A52"/>
    <w:rsid w:val="00507B13"/>
    <w:rsid w:val="00510E2D"/>
    <w:rsid w:val="00511058"/>
    <w:rsid w:val="005119BE"/>
    <w:rsid w:val="00512365"/>
    <w:rsid w:val="0051288C"/>
    <w:rsid w:val="005130B5"/>
    <w:rsid w:val="00513131"/>
    <w:rsid w:val="0051383E"/>
    <w:rsid w:val="005141FD"/>
    <w:rsid w:val="0051549D"/>
    <w:rsid w:val="005157C5"/>
    <w:rsid w:val="00517447"/>
    <w:rsid w:val="00517B49"/>
    <w:rsid w:val="0052006B"/>
    <w:rsid w:val="00520539"/>
    <w:rsid w:val="00520CBE"/>
    <w:rsid w:val="005224DF"/>
    <w:rsid w:val="00522E4F"/>
    <w:rsid w:val="005232DC"/>
    <w:rsid w:val="0052464F"/>
    <w:rsid w:val="00524EB8"/>
    <w:rsid w:val="00525EDF"/>
    <w:rsid w:val="00526245"/>
    <w:rsid w:val="00526960"/>
    <w:rsid w:val="00526BBC"/>
    <w:rsid w:val="00527B89"/>
    <w:rsid w:val="0053054B"/>
    <w:rsid w:val="00530C4B"/>
    <w:rsid w:val="00530DC6"/>
    <w:rsid w:val="00531B2C"/>
    <w:rsid w:val="005325CD"/>
    <w:rsid w:val="00532779"/>
    <w:rsid w:val="005329AC"/>
    <w:rsid w:val="00532D03"/>
    <w:rsid w:val="0053387F"/>
    <w:rsid w:val="00533A18"/>
    <w:rsid w:val="00533D22"/>
    <w:rsid w:val="005348B7"/>
    <w:rsid w:val="00534AE0"/>
    <w:rsid w:val="00535474"/>
    <w:rsid w:val="00536854"/>
    <w:rsid w:val="00536E80"/>
    <w:rsid w:val="00537A1B"/>
    <w:rsid w:val="00540382"/>
    <w:rsid w:val="005404B0"/>
    <w:rsid w:val="0054067E"/>
    <w:rsid w:val="005409B4"/>
    <w:rsid w:val="00540BC7"/>
    <w:rsid w:val="00541270"/>
    <w:rsid w:val="00541A38"/>
    <w:rsid w:val="0054301E"/>
    <w:rsid w:val="00543B74"/>
    <w:rsid w:val="0054559C"/>
    <w:rsid w:val="005462B8"/>
    <w:rsid w:val="00546C0F"/>
    <w:rsid w:val="00546DBF"/>
    <w:rsid w:val="00547A6F"/>
    <w:rsid w:val="00550727"/>
    <w:rsid w:val="005511EF"/>
    <w:rsid w:val="005513DF"/>
    <w:rsid w:val="00551452"/>
    <w:rsid w:val="00551A1E"/>
    <w:rsid w:val="005529D5"/>
    <w:rsid w:val="00552FB6"/>
    <w:rsid w:val="00553205"/>
    <w:rsid w:val="00554883"/>
    <w:rsid w:val="00555153"/>
    <w:rsid w:val="00555B68"/>
    <w:rsid w:val="00557119"/>
    <w:rsid w:val="0056008B"/>
    <w:rsid w:val="00560DC6"/>
    <w:rsid w:val="00560E19"/>
    <w:rsid w:val="00560E81"/>
    <w:rsid w:val="00561612"/>
    <w:rsid w:val="00561A7E"/>
    <w:rsid w:val="00562197"/>
    <w:rsid w:val="00563FD1"/>
    <w:rsid w:val="00564641"/>
    <w:rsid w:val="00564BBE"/>
    <w:rsid w:val="00565829"/>
    <w:rsid w:val="00565E92"/>
    <w:rsid w:val="00566E75"/>
    <w:rsid w:val="0056748B"/>
    <w:rsid w:val="0057059D"/>
    <w:rsid w:val="00570614"/>
    <w:rsid w:val="0057165E"/>
    <w:rsid w:val="005716AE"/>
    <w:rsid w:val="005718A9"/>
    <w:rsid w:val="005726C6"/>
    <w:rsid w:val="00574D8E"/>
    <w:rsid w:val="0057526A"/>
    <w:rsid w:val="00575BFE"/>
    <w:rsid w:val="00576226"/>
    <w:rsid w:val="00576270"/>
    <w:rsid w:val="00576C9F"/>
    <w:rsid w:val="00576E00"/>
    <w:rsid w:val="00577231"/>
    <w:rsid w:val="00580A84"/>
    <w:rsid w:val="005810F4"/>
    <w:rsid w:val="00581596"/>
    <w:rsid w:val="005842BD"/>
    <w:rsid w:val="00585096"/>
    <w:rsid w:val="00585A67"/>
    <w:rsid w:val="005861FB"/>
    <w:rsid w:val="00587281"/>
    <w:rsid w:val="005912DD"/>
    <w:rsid w:val="00592303"/>
    <w:rsid w:val="005923A5"/>
    <w:rsid w:val="005939A8"/>
    <w:rsid w:val="00593B93"/>
    <w:rsid w:val="00593E61"/>
    <w:rsid w:val="00595E20"/>
    <w:rsid w:val="00595F8B"/>
    <w:rsid w:val="00596295"/>
    <w:rsid w:val="00596D1A"/>
    <w:rsid w:val="00597491"/>
    <w:rsid w:val="00597AA0"/>
    <w:rsid w:val="00597B39"/>
    <w:rsid w:val="005A046E"/>
    <w:rsid w:val="005A0866"/>
    <w:rsid w:val="005A1178"/>
    <w:rsid w:val="005A1AC4"/>
    <w:rsid w:val="005A1FF5"/>
    <w:rsid w:val="005A426B"/>
    <w:rsid w:val="005A4565"/>
    <w:rsid w:val="005A4AA2"/>
    <w:rsid w:val="005A4C65"/>
    <w:rsid w:val="005A599B"/>
    <w:rsid w:val="005A599C"/>
    <w:rsid w:val="005A59F2"/>
    <w:rsid w:val="005A5CEF"/>
    <w:rsid w:val="005A6507"/>
    <w:rsid w:val="005A6ED6"/>
    <w:rsid w:val="005A71DC"/>
    <w:rsid w:val="005B05FD"/>
    <w:rsid w:val="005B1003"/>
    <w:rsid w:val="005B162F"/>
    <w:rsid w:val="005B389C"/>
    <w:rsid w:val="005B39A1"/>
    <w:rsid w:val="005B3DB1"/>
    <w:rsid w:val="005B4332"/>
    <w:rsid w:val="005B5457"/>
    <w:rsid w:val="005B58D7"/>
    <w:rsid w:val="005B59C1"/>
    <w:rsid w:val="005B5B45"/>
    <w:rsid w:val="005B62E5"/>
    <w:rsid w:val="005B6DBD"/>
    <w:rsid w:val="005B72DA"/>
    <w:rsid w:val="005B73AD"/>
    <w:rsid w:val="005B7A53"/>
    <w:rsid w:val="005B7D39"/>
    <w:rsid w:val="005C02BC"/>
    <w:rsid w:val="005C03E6"/>
    <w:rsid w:val="005C0DBE"/>
    <w:rsid w:val="005C1522"/>
    <w:rsid w:val="005C1935"/>
    <w:rsid w:val="005C1A48"/>
    <w:rsid w:val="005C1C36"/>
    <w:rsid w:val="005C3B41"/>
    <w:rsid w:val="005C3FC6"/>
    <w:rsid w:val="005C4D28"/>
    <w:rsid w:val="005C575E"/>
    <w:rsid w:val="005C6285"/>
    <w:rsid w:val="005C630D"/>
    <w:rsid w:val="005C73AA"/>
    <w:rsid w:val="005C77E2"/>
    <w:rsid w:val="005C7DB0"/>
    <w:rsid w:val="005D009B"/>
    <w:rsid w:val="005D09E1"/>
    <w:rsid w:val="005D0E3E"/>
    <w:rsid w:val="005D1931"/>
    <w:rsid w:val="005D1DC4"/>
    <w:rsid w:val="005D23DB"/>
    <w:rsid w:val="005D2664"/>
    <w:rsid w:val="005D28A9"/>
    <w:rsid w:val="005D295E"/>
    <w:rsid w:val="005D2ADD"/>
    <w:rsid w:val="005D2F3A"/>
    <w:rsid w:val="005D4027"/>
    <w:rsid w:val="005D4E5B"/>
    <w:rsid w:val="005D4F6E"/>
    <w:rsid w:val="005D5E54"/>
    <w:rsid w:val="005D676D"/>
    <w:rsid w:val="005D6FC2"/>
    <w:rsid w:val="005D75C0"/>
    <w:rsid w:val="005D7AE1"/>
    <w:rsid w:val="005E0690"/>
    <w:rsid w:val="005E085F"/>
    <w:rsid w:val="005E0C1B"/>
    <w:rsid w:val="005E1F1B"/>
    <w:rsid w:val="005E20D0"/>
    <w:rsid w:val="005E2CEA"/>
    <w:rsid w:val="005E41FB"/>
    <w:rsid w:val="005E4826"/>
    <w:rsid w:val="005E49B2"/>
    <w:rsid w:val="005E5A0E"/>
    <w:rsid w:val="005E5AF4"/>
    <w:rsid w:val="005E62FD"/>
    <w:rsid w:val="005E660F"/>
    <w:rsid w:val="005E662D"/>
    <w:rsid w:val="005E6B81"/>
    <w:rsid w:val="005E6C70"/>
    <w:rsid w:val="005E6DB1"/>
    <w:rsid w:val="005E7666"/>
    <w:rsid w:val="005E7E0A"/>
    <w:rsid w:val="005F049F"/>
    <w:rsid w:val="005F1111"/>
    <w:rsid w:val="005F12F0"/>
    <w:rsid w:val="005F14CC"/>
    <w:rsid w:val="005F1F08"/>
    <w:rsid w:val="005F2994"/>
    <w:rsid w:val="005F30F8"/>
    <w:rsid w:val="005F3BB7"/>
    <w:rsid w:val="005F50EC"/>
    <w:rsid w:val="005F594A"/>
    <w:rsid w:val="005F674B"/>
    <w:rsid w:val="005F6A1A"/>
    <w:rsid w:val="005F6DBC"/>
    <w:rsid w:val="005F76D1"/>
    <w:rsid w:val="005F7A94"/>
    <w:rsid w:val="005F7D86"/>
    <w:rsid w:val="00600624"/>
    <w:rsid w:val="00600663"/>
    <w:rsid w:val="006021CC"/>
    <w:rsid w:val="006029A7"/>
    <w:rsid w:val="00602DF1"/>
    <w:rsid w:val="00602FD3"/>
    <w:rsid w:val="0060342E"/>
    <w:rsid w:val="00603E79"/>
    <w:rsid w:val="00604314"/>
    <w:rsid w:val="00604813"/>
    <w:rsid w:val="00604B19"/>
    <w:rsid w:val="00605C2F"/>
    <w:rsid w:val="00605E2E"/>
    <w:rsid w:val="00606088"/>
    <w:rsid w:val="006068A2"/>
    <w:rsid w:val="00606E7E"/>
    <w:rsid w:val="00606F17"/>
    <w:rsid w:val="00606F9D"/>
    <w:rsid w:val="00610CB5"/>
    <w:rsid w:val="00611068"/>
    <w:rsid w:val="0061147D"/>
    <w:rsid w:val="00611E2A"/>
    <w:rsid w:val="00612629"/>
    <w:rsid w:val="00613062"/>
    <w:rsid w:val="0061348D"/>
    <w:rsid w:val="006137AE"/>
    <w:rsid w:val="00613C1B"/>
    <w:rsid w:val="006145CA"/>
    <w:rsid w:val="00614A9A"/>
    <w:rsid w:val="00616C6B"/>
    <w:rsid w:val="006170D4"/>
    <w:rsid w:val="00617333"/>
    <w:rsid w:val="006179F5"/>
    <w:rsid w:val="0062112A"/>
    <w:rsid w:val="0062153E"/>
    <w:rsid w:val="00622963"/>
    <w:rsid w:val="00623BE6"/>
    <w:rsid w:val="0062400B"/>
    <w:rsid w:val="006243EF"/>
    <w:rsid w:val="006258AB"/>
    <w:rsid w:val="00627165"/>
    <w:rsid w:val="006277F6"/>
    <w:rsid w:val="006278DF"/>
    <w:rsid w:val="006303FF"/>
    <w:rsid w:val="00630899"/>
    <w:rsid w:val="006312F6"/>
    <w:rsid w:val="00631D6B"/>
    <w:rsid w:val="00633044"/>
    <w:rsid w:val="0063530A"/>
    <w:rsid w:val="0063602E"/>
    <w:rsid w:val="0063683A"/>
    <w:rsid w:val="00636891"/>
    <w:rsid w:val="006377C7"/>
    <w:rsid w:val="00637E53"/>
    <w:rsid w:val="006400E9"/>
    <w:rsid w:val="006418AD"/>
    <w:rsid w:val="00641D27"/>
    <w:rsid w:val="0064210C"/>
    <w:rsid w:val="00642EFE"/>
    <w:rsid w:val="00643F6B"/>
    <w:rsid w:val="006444C2"/>
    <w:rsid w:val="00645387"/>
    <w:rsid w:val="00645EA4"/>
    <w:rsid w:val="0064620E"/>
    <w:rsid w:val="00646614"/>
    <w:rsid w:val="00646F70"/>
    <w:rsid w:val="00647C7D"/>
    <w:rsid w:val="00651D56"/>
    <w:rsid w:val="006522F6"/>
    <w:rsid w:val="00652F1F"/>
    <w:rsid w:val="00653014"/>
    <w:rsid w:val="00653695"/>
    <w:rsid w:val="00654556"/>
    <w:rsid w:val="00654DC4"/>
    <w:rsid w:val="0065533C"/>
    <w:rsid w:val="0065601E"/>
    <w:rsid w:val="00656086"/>
    <w:rsid w:val="00656690"/>
    <w:rsid w:val="006568C9"/>
    <w:rsid w:val="00656A01"/>
    <w:rsid w:val="006571A7"/>
    <w:rsid w:val="00657D47"/>
    <w:rsid w:val="0066115F"/>
    <w:rsid w:val="006612DC"/>
    <w:rsid w:val="0066212D"/>
    <w:rsid w:val="00663297"/>
    <w:rsid w:val="0066426E"/>
    <w:rsid w:val="00664B5E"/>
    <w:rsid w:val="00664C82"/>
    <w:rsid w:val="00665960"/>
    <w:rsid w:val="0066659C"/>
    <w:rsid w:val="0066675E"/>
    <w:rsid w:val="00666842"/>
    <w:rsid w:val="00666F52"/>
    <w:rsid w:val="00667DA5"/>
    <w:rsid w:val="00667FF6"/>
    <w:rsid w:val="00670E3E"/>
    <w:rsid w:val="006716FE"/>
    <w:rsid w:val="00671B29"/>
    <w:rsid w:val="00672DCD"/>
    <w:rsid w:val="0067379E"/>
    <w:rsid w:val="00673B36"/>
    <w:rsid w:val="00673F93"/>
    <w:rsid w:val="00674734"/>
    <w:rsid w:val="006751AF"/>
    <w:rsid w:val="00675559"/>
    <w:rsid w:val="00675652"/>
    <w:rsid w:val="00675C4E"/>
    <w:rsid w:val="0067636E"/>
    <w:rsid w:val="00676407"/>
    <w:rsid w:val="00676F24"/>
    <w:rsid w:val="00677176"/>
    <w:rsid w:val="006771F1"/>
    <w:rsid w:val="00677C8E"/>
    <w:rsid w:val="00680FF5"/>
    <w:rsid w:val="0068101F"/>
    <w:rsid w:val="00681F1E"/>
    <w:rsid w:val="006821A8"/>
    <w:rsid w:val="006824A8"/>
    <w:rsid w:val="0068413C"/>
    <w:rsid w:val="0068473C"/>
    <w:rsid w:val="00684BA4"/>
    <w:rsid w:val="0068521C"/>
    <w:rsid w:val="006866FD"/>
    <w:rsid w:val="00686ADA"/>
    <w:rsid w:val="00686FF2"/>
    <w:rsid w:val="00687E2E"/>
    <w:rsid w:val="0069046C"/>
    <w:rsid w:val="006905C1"/>
    <w:rsid w:val="00690623"/>
    <w:rsid w:val="006907A3"/>
    <w:rsid w:val="00691F10"/>
    <w:rsid w:val="00693588"/>
    <w:rsid w:val="006936A2"/>
    <w:rsid w:val="006939F2"/>
    <w:rsid w:val="0069415C"/>
    <w:rsid w:val="00695867"/>
    <w:rsid w:val="00696D26"/>
    <w:rsid w:val="0069732B"/>
    <w:rsid w:val="00697720"/>
    <w:rsid w:val="006A100F"/>
    <w:rsid w:val="006A2F98"/>
    <w:rsid w:val="006A332B"/>
    <w:rsid w:val="006A344B"/>
    <w:rsid w:val="006A36B6"/>
    <w:rsid w:val="006A3E17"/>
    <w:rsid w:val="006A4D91"/>
    <w:rsid w:val="006A4FB2"/>
    <w:rsid w:val="006A5B7A"/>
    <w:rsid w:val="006A5ECB"/>
    <w:rsid w:val="006A648B"/>
    <w:rsid w:val="006A649A"/>
    <w:rsid w:val="006A6603"/>
    <w:rsid w:val="006A6DA0"/>
    <w:rsid w:val="006A7916"/>
    <w:rsid w:val="006A79F1"/>
    <w:rsid w:val="006A7A92"/>
    <w:rsid w:val="006A7E5B"/>
    <w:rsid w:val="006B0254"/>
    <w:rsid w:val="006B2277"/>
    <w:rsid w:val="006B265C"/>
    <w:rsid w:val="006B2710"/>
    <w:rsid w:val="006B41B7"/>
    <w:rsid w:val="006B45F4"/>
    <w:rsid w:val="006B4A24"/>
    <w:rsid w:val="006B4EF9"/>
    <w:rsid w:val="006B53A4"/>
    <w:rsid w:val="006B56C1"/>
    <w:rsid w:val="006B5F30"/>
    <w:rsid w:val="006B601F"/>
    <w:rsid w:val="006B621C"/>
    <w:rsid w:val="006B6D3A"/>
    <w:rsid w:val="006B7257"/>
    <w:rsid w:val="006B7DF5"/>
    <w:rsid w:val="006C0268"/>
    <w:rsid w:val="006C0307"/>
    <w:rsid w:val="006C0610"/>
    <w:rsid w:val="006C11B9"/>
    <w:rsid w:val="006C1F2D"/>
    <w:rsid w:val="006C2252"/>
    <w:rsid w:val="006C232F"/>
    <w:rsid w:val="006C2B52"/>
    <w:rsid w:val="006C5272"/>
    <w:rsid w:val="006C6440"/>
    <w:rsid w:val="006C785E"/>
    <w:rsid w:val="006C7B83"/>
    <w:rsid w:val="006C7BB2"/>
    <w:rsid w:val="006D00C7"/>
    <w:rsid w:val="006D0B92"/>
    <w:rsid w:val="006D1688"/>
    <w:rsid w:val="006D1ECC"/>
    <w:rsid w:val="006D26E9"/>
    <w:rsid w:val="006D3662"/>
    <w:rsid w:val="006D4F2A"/>
    <w:rsid w:val="006D5D18"/>
    <w:rsid w:val="006D5E6D"/>
    <w:rsid w:val="006D63F5"/>
    <w:rsid w:val="006D6BEA"/>
    <w:rsid w:val="006D7768"/>
    <w:rsid w:val="006D795C"/>
    <w:rsid w:val="006D7EFB"/>
    <w:rsid w:val="006D7F0D"/>
    <w:rsid w:val="006D7FC0"/>
    <w:rsid w:val="006E0180"/>
    <w:rsid w:val="006E01A7"/>
    <w:rsid w:val="006E0B17"/>
    <w:rsid w:val="006E0BDD"/>
    <w:rsid w:val="006E173C"/>
    <w:rsid w:val="006E2C62"/>
    <w:rsid w:val="006E3810"/>
    <w:rsid w:val="006E3BC4"/>
    <w:rsid w:val="006E421E"/>
    <w:rsid w:val="006E436D"/>
    <w:rsid w:val="006E44FF"/>
    <w:rsid w:val="006E4B72"/>
    <w:rsid w:val="006E5C13"/>
    <w:rsid w:val="006E5C9D"/>
    <w:rsid w:val="006E6431"/>
    <w:rsid w:val="006E689A"/>
    <w:rsid w:val="006E6C19"/>
    <w:rsid w:val="006E776D"/>
    <w:rsid w:val="006F05C5"/>
    <w:rsid w:val="006F0B1C"/>
    <w:rsid w:val="006F2706"/>
    <w:rsid w:val="006F2745"/>
    <w:rsid w:val="006F2D3B"/>
    <w:rsid w:val="006F2DCB"/>
    <w:rsid w:val="006F3AA1"/>
    <w:rsid w:val="006F3BB6"/>
    <w:rsid w:val="006F460A"/>
    <w:rsid w:val="006F500E"/>
    <w:rsid w:val="006F541F"/>
    <w:rsid w:val="006F5AFF"/>
    <w:rsid w:val="006F5C9A"/>
    <w:rsid w:val="006F608D"/>
    <w:rsid w:val="006F71CC"/>
    <w:rsid w:val="006F74B0"/>
    <w:rsid w:val="007017D8"/>
    <w:rsid w:val="007023E7"/>
    <w:rsid w:val="00702EBF"/>
    <w:rsid w:val="00703626"/>
    <w:rsid w:val="00703B29"/>
    <w:rsid w:val="00703FB1"/>
    <w:rsid w:val="0070620B"/>
    <w:rsid w:val="007064AA"/>
    <w:rsid w:val="007067F9"/>
    <w:rsid w:val="0070723E"/>
    <w:rsid w:val="00707F31"/>
    <w:rsid w:val="007116D3"/>
    <w:rsid w:val="00711796"/>
    <w:rsid w:val="00711E8E"/>
    <w:rsid w:val="007121CB"/>
    <w:rsid w:val="007123C9"/>
    <w:rsid w:val="0071245F"/>
    <w:rsid w:val="0071407B"/>
    <w:rsid w:val="007148B3"/>
    <w:rsid w:val="00715946"/>
    <w:rsid w:val="00715C51"/>
    <w:rsid w:val="00715D14"/>
    <w:rsid w:val="00716A57"/>
    <w:rsid w:val="00716ADE"/>
    <w:rsid w:val="00717953"/>
    <w:rsid w:val="00717F13"/>
    <w:rsid w:val="00720012"/>
    <w:rsid w:val="00720224"/>
    <w:rsid w:val="007204D1"/>
    <w:rsid w:val="00720AF8"/>
    <w:rsid w:val="00720B55"/>
    <w:rsid w:val="00720CBE"/>
    <w:rsid w:val="007218BC"/>
    <w:rsid w:val="00722470"/>
    <w:rsid w:val="00722B6D"/>
    <w:rsid w:val="00722DA6"/>
    <w:rsid w:val="00722ED2"/>
    <w:rsid w:val="007237FC"/>
    <w:rsid w:val="00723E74"/>
    <w:rsid w:val="00724397"/>
    <w:rsid w:val="0072484F"/>
    <w:rsid w:val="0072487C"/>
    <w:rsid w:val="00724E1B"/>
    <w:rsid w:val="007253B8"/>
    <w:rsid w:val="0072550F"/>
    <w:rsid w:val="007256CB"/>
    <w:rsid w:val="007266E0"/>
    <w:rsid w:val="007267EF"/>
    <w:rsid w:val="007269C0"/>
    <w:rsid w:val="00727BC3"/>
    <w:rsid w:val="0073107F"/>
    <w:rsid w:val="00731156"/>
    <w:rsid w:val="0073152B"/>
    <w:rsid w:val="007315C6"/>
    <w:rsid w:val="0073160F"/>
    <w:rsid w:val="007329D6"/>
    <w:rsid w:val="007331CF"/>
    <w:rsid w:val="007341C0"/>
    <w:rsid w:val="0073437D"/>
    <w:rsid w:val="00734B9B"/>
    <w:rsid w:val="00734BEB"/>
    <w:rsid w:val="00734F94"/>
    <w:rsid w:val="0073631C"/>
    <w:rsid w:val="0073636B"/>
    <w:rsid w:val="00736ADB"/>
    <w:rsid w:val="00737617"/>
    <w:rsid w:val="00737787"/>
    <w:rsid w:val="00740490"/>
    <w:rsid w:val="007404C2"/>
    <w:rsid w:val="00740C85"/>
    <w:rsid w:val="00741399"/>
    <w:rsid w:val="00741423"/>
    <w:rsid w:val="00741B42"/>
    <w:rsid w:val="007429D7"/>
    <w:rsid w:val="00743699"/>
    <w:rsid w:val="00743BB9"/>
    <w:rsid w:val="00744E16"/>
    <w:rsid w:val="007464D1"/>
    <w:rsid w:val="00746762"/>
    <w:rsid w:val="00746C69"/>
    <w:rsid w:val="00746EEE"/>
    <w:rsid w:val="00747A17"/>
    <w:rsid w:val="007500FC"/>
    <w:rsid w:val="007503C8"/>
    <w:rsid w:val="00750803"/>
    <w:rsid w:val="007512D3"/>
    <w:rsid w:val="00752130"/>
    <w:rsid w:val="00752364"/>
    <w:rsid w:val="00753A58"/>
    <w:rsid w:val="007541CB"/>
    <w:rsid w:val="00754411"/>
    <w:rsid w:val="00754667"/>
    <w:rsid w:val="007547A5"/>
    <w:rsid w:val="00754B0D"/>
    <w:rsid w:val="00754BCD"/>
    <w:rsid w:val="00754E8A"/>
    <w:rsid w:val="0075532E"/>
    <w:rsid w:val="00755AC8"/>
    <w:rsid w:val="00755B02"/>
    <w:rsid w:val="00755CBA"/>
    <w:rsid w:val="00756CDA"/>
    <w:rsid w:val="00757881"/>
    <w:rsid w:val="007578BD"/>
    <w:rsid w:val="007601AD"/>
    <w:rsid w:val="00760567"/>
    <w:rsid w:val="007617D7"/>
    <w:rsid w:val="007628D9"/>
    <w:rsid w:val="007628DB"/>
    <w:rsid w:val="00763236"/>
    <w:rsid w:val="00764A0D"/>
    <w:rsid w:val="007654E1"/>
    <w:rsid w:val="00765819"/>
    <w:rsid w:val="00765A65"/>
    <w:rsid w:val="0076616A"/>
    <w:rsid w:val="00766677"/>
    <w:rsid w:val="0076677A"/>
    <w:rsid w:val="00766938"/>
    <w:rsid w:val="0076703D"/>
    <w:rsid w:val="00767156"/>
    <w:rsid w:val="00767890"/>
    <w:rsid w:val="0077036E"/>
    <w:rsid w:val="00770468"/>
    <w:rsid w:val="00770761"/>
    <w:rsid w:val="00770E69"/>
    <w:rsid w:val="0077134A"/>
    <w:rsid w:val="00773783"/>
    <w:rsid w:val="00773904"/>
    <w:rsid w:val="00773BD0"/>
    <w:rsid w:val="00773C99"/>
    <w:rsid w:val="007742AE"/>
    <w:rsid w:val="007742F7"/>
    <w:rsid w:val="00774BB8"/>
    <w:rsid w:val="00775A0A"/>
    <w:rsid w:val="00775F59"/>
    <w:rsid w:val="00776360"/>
    <w:rsid w:val="00776ED4"/>
    <w:rsid w:val="007773B5"/>
    <w:rsid w:val="007801EC"/>
    <w:rsid w:val="00780319"/>
    <w:rsid w:val="00780B9C"/>
    <w:rsid w:val="00780CB7"/>
    <w:rsid w:val="00781181"/>
    <w:rsid w:val="00781F2B"/>
    <w:rsid w:val="0078337E"/>
    <w:rsid w:val="00783742"/>
    <w:rsid w:val="00783BFB"/>
    <w:rsid w:val="00784938"/>
    <w:rsid w:val="007849C8"/>
    <w:rsid w:val="00784C91"/>
    <w:rsid w:val="00784F59"/>
    <w:rsid w:val="007879FE"/>
    <w:rsid w:val="00790D43"/>
    <w:rsid w:val="007910C2"/>
    <w:rsid w:val="00791436"/>
    <w:rsid w:val="0079169D"/>
    <w:rsid w:val="007917C8"/>
    <w:rsid w:val="007925AB"/>
    <w:rsid w:val="0079295B"/>
    <w:rsid w:val="00792E66"/>
    <w:rsid w:val="00793182"/>
    <w:rsid w:val="007951DE"/>
    <w:rsid w:val="007957BF"/>
    <w:rsid w:val="007959E4"/>
    <w:rsid w:val="00796825"/>
    <w:rsid w:val="00796E44"/>
    <w:rsid w:val="007A0223"/>
    <w:rsid w:val="007A101A"/>
    <w:rsid w:val="007A102D"/>
    <w:rsid w:val="007A1C39"/>
    <w:rsid w:val="007A1E6F"/>
    <w:rsid w:val="007A2852"/>
    <w:rsid w:val="007A2B8F"/>
    <w:rsid w:val="007A30F1"/>
    <w:rsid w:val="007A3FAE"/>
    <w:rsid w:val="007A4A95"/>
    <w:rsid w:val="007A5796"/>
    <w:rsid w:val="007A5BC4"/>
    <w:rsid w:val="007A6384"/>
    <w:rsid w:val="007A66ED"/>
    <w:rsid w:val="007A742E"/>
    <w:rsid w:val="007A7916"/>
    <w:rsid w:val="007A7CC5"/>
    <w:rsid w:val="007A7CE4"/>
    <w:rsid w:val="007A7D6E"/>
    <w:rsid w:val="007B0274"/>
    <w:rsid w:val="007B0FC6"/>
    <w:rsid w:val="007B1DD6"/>
    <w:rsid w:val="007B1EA5"/>
    <w:rsid w:val="007B1F22"/>
    <w:rsid w:val="007B228C"/>
    <w:rsid w:val="007B3E87"/>
    <w:rsid w:val="007B420E"/>
    <w:rsid w:val="007B497B"/>
    <w:rsid w:val="007B58B2"/>
    <w:rsid w:val="007B6EC8"/>
    <w:rsid w:val="007C0045"/>
    <w:rsid w:val="007C1236"/>
    <w:rsid w:val="007C24C9"/>
    <w:rsid w:val="007C286C"/>
    <w:rsid w:val="007C2BA8"/>
    <w:rsid w:val="007C459E"/>
    <w:rsid w:val="007C473F"/>
    <w:rsid w:val="007C5309"/>
    <w:rsid w:val="007C530B"/>
    <w:rsid w:val="007C6081"/>
    <w:rsid w:val="007C795E"/>
    <w:rsid w:val="007C7CED"/>
    <w:rsid w:val="007D0146"/>
    <w:rsid w:val="007D0234"/>
    <w:rsid w:val="007D04B3"/>
    <w:rsid w:val="007D0C3B"/>
    <w:rsid w:val="007D0CE7"/>
    <w:rsid w:val="007D1F13"/>
    <w:rsid w:val="007D21F4"/>
    <w:rsid w:val="007D2A33"/>
    <w:rsid w:val="007D2E52"/>
    <w:rsid w:val="007D39AA"/>
    <w:rsid w:val="007D3DD5"/>
    <w:rsid w:val="007D48EA"/>
    <w:rsid w:val="007D5EFA"/>
    <w:rsid w:val="007D615A"/>
    <w:rsid w:val="007D72DB"/>
    <w:rsid w:val="007D75DB"/>
    <w:rsid w:val="007D7FA7"/>
    <w:rsid w:val="007E0D26"/>
    <w:rsid w:val="007E0E2A"/>
    <w:rsid w:val="007E0F13"/>
    <w:rsid w:val="007E189D"/>
    <w:rsid w:val="007E249F"/>
    <w:rsid w:val="007E2AD0"/>
    <w:rsid w:val="007E3322"/>
    <w:rsid w:val="007E34C6"/>
    <w:rsid w:val="007E3E7D"/>
    <w:rsid w:val="007E4B12"/>
    <w:rsid w:val="007E4C39"/>
    <w:rsid w:val="007E50D7"/>
    <w:rsid w:val="007E5607"/>
    <w:rsid w:val="007E5954"/>
    <w:rsid w:val="007E709D"/>
    <w:rsid w:val="007E71EA"/>
    <w:rsid w:val="007F05E5"/>
    <w:rsid w:val="007F1862"/>
    <w:rsid w:val="007F1CCC"/>
    <w:rsid w:val="007F234D"/>
    <w:rsid w:val="007F2404"/>
    <w:rsid w:val="007F24F0"/>
    <w:rsid w:val="007F3119"/>
    <w:rsid w:val="007F395B"/>
    <w:rsid w:val="007F4659"/>
    <w:rsid w:val="007F4E9D"/>
    <w:rsid w:val="007F5FB5"/>
    <w:rsid w:val="007F630D"/>
    <w:rsid w:val="007F63DA"/>
    <w:rsid w:val="007F7341"/>
    <w:rsid w:val="007F73BC"/>
    <w:rsid w:val="007F7EE2"/>
    <w:rsid w:val="0080000F"/>
    <w:rsid w:val="008006C8"/>
    <w:rsid w:val="00801C13"/>
    <w:rsid w:val="00801EC5"/>
    <w:rsid w:val="00802B5F"/>
    <w:rsid w:val="008054B3"/>
    <w:rsid w:val="00805A96"/>
    <w:rsid w:val="00806092"/>
    <w:rsid w:val="008067A2"/>
    <w:rsid w:val="00806A56"/>
    <w:rsid w:val="0080741B"/>
    <w:rsid w:val="00807D3D"/>
    <w:rsid w:val="0081002F"/>
    <w:rsid w:val="00811E96"/>
    <w:rsid w:val="008126E4"/>
    <w:rsid w:val="008146AB"/>
    <w:rsid w:val="008146CB"/>
    <w:rsid w:val="008156AC"/>
    <w:rsid w:val="00815B36"/>
    <w:rsid w:val="00816365"/>
    <w:rsid w:val="00816637"/>
    <w:rsid w:val="0081714A"/>
    <w:rsid w:val="00817822"/>
    <w:rsid w:val="00817B66"/>
    <w:rsid w:val="00817EDD"/>
    <w:rsid w:val="008202EE"/>
    <w:rsid w:val="00820C54"/>
    <w:rsid w:val="00822237"/>
    <w:rsid w:val="008223E1"/>
    <w:rsid w:val="008229F6"/>
    <w:rsid w:val="00823097"/>
    <w:rsid w:val="00823D8E"/>
    <w:rsid w:val="00824482"/>
    <w:rsid w:val="00824657"/>
    <w:rsid w:val="008255A3"/>
    <w:rsid w:val="0082560F"/>
    <w:rsid w:val="00826E2B"/>
    <w:rsid w:val="00826EBA"/>
    <w:rsid w:val="00827370"/>
    <w:rsid w:val="00827DF3"/>
    <w:rsid w:val="00827E11"/>
    <w:rsid w:val="008314CB"/>
    <w:rsid w:val="00831DC2"/>
    <w:rsid w:val="0083271A"/>
    <w:rsid w:val="00832748"/>
    <w:rsid w:val="00833A67"/>
    <w:rsid w:val="00833E2C"/>
    <w:rsid w:val="00833EE1"/>
    <w:rsid w:val="008350B9"/>
    <w:rsid w:val="008366C9"/>
    <w:rsid w:val="00836BA9"/>
    <w:rsid w:val="008373A5"/>
    <w:rsid w:val="00840199"/>
    <w:rsid w:val="008410A1"/>
    <w:rsid w:val="00841522"/>
    <w:rsid w:val="008416AB"/>
    <w:rsid w:val="008416DD"/>
    <w:rsid w:val="00841E84"/>
    <w:rsid w:val="0084216A"/>
    <w:rsid w:val="00842886"/>
    <w:rsid w:val="00842A75"/>
    <w:rsid w:val="00842C21"/>
    <w:rsid w:val="00842F81"/>
    <w:rsid w:val="00843B79"/>
    <w:rsid w:val="00843DB5"/>
    <w:rsid w:val="008452A9"/>
    <w:rsid w:val="008452D7"/>
    <w:rsid w:val="00845528"/>
    <w:rsid w:val="00845592"/>
    <w:rsid w:val="00845C10"/>
    <w:rsid w:val="00845DAA"/>
    <w:rsid w:val="00845F51"/>
    <w:rsid w:val="00846171"/>
    <w:rsid w:val="00847A5A"/>
    <w:rsid w:val="00850377"/>
    <w:rsid w:val="008505FE"/>
    <w:rsid w:val="00851284"/>
    <w:rsid w:val="00852057"/>
    <w:rsid w:val="008520B6"/>
    <w:rsid w:val="00852162"/>
    <w:rsid w:val="00852A28"/>
    <w:rsid w:val="00853556"/>
    <w:rsid w:val="0085386C"/>
    <w:rsid w:val="00854047"/>
    <w:rsid w:val="008543F5"/>
    <w:rsid w:val="0085477B"/>
    <w:rsid w:val="00854D36"/>
    <w:rsid w:val="00855203"/>
    <w:rsid w:val="0085549C"/>
    <w:rsid w:val="008557F1"/>
    <w:rsid w:val="00855BA9"/>
    <w:rsid w:val="00857125"/>
    <w:rsid w:val="00857572"/>
    <w:rsid w:val="00857DE0"/>
    <w:rsid w:val="008600E7"/>
    <w:rsid w:val="00861650"/>
    <w:rsid w:val="00861871"/>
    <w:rsid w:val="00861F01"/>
    <w:rsid w:val="00862DCC"/>
    <w:rsid w:val="00862E46"/>
    <w:rsid w:val="008631CC"/>
    <w:rsid w:val="008640F3"/>
    <w:rsid w:val="00864A8F"/>
    <w:rsid w:val="00864C02"/>
    <w:rsid w:val="008652EB"/>
    <w:rsid w:val="0086591F"/>
    <w:rsid w:val="00865E1D"/>
    <w:rsid w:val="008663FA"/>
    <w:rsid w:val="00866A12"/>
    <w:rsid w:val="00867442"/>
    <w:rsid w:val="008678D8"/>
    <w:rsid w:val="00870A2F"/>
    <w:rsid w:val="00871883"/>
    <w:rsid w:val="00871E80"/>
    <w:rsid w:val="0087263A"/>
    <w:rsid w:val="00873697"/>
    <w:rsid w:val="00873DCF"/>
    <w:rsid w:val="0087499D"/>
    <w:rsid w:val="0087530D"/>
    <w:rsid w:val="00875D3C"/>
    <w:rsid w:val="00876578"/>
    <w:rsid w:val="00876602"/>
    <w:rsid w:val="00876804"/>
    <w:rsid w:val="00876CEE"/>
    <w:rsid w:val="0088019A"/>
    <w:rsid w:val="008804ED"/>
    <w:rsid w:val="00882454"/>
    <w:rsid w:val="0088250D"/>
    <w:rsid w:val="0088309B"/>
    <w:rsid w:val="008835D7"/>
    <w:rsid w:val="00883BDC"/>
    <w:rsid w:val="00884798"/>
    <w:rsid w:val="00884B4D"/>
    <w:rsid w:val="00885056"/>
    <w:rsid w:val="00885473"/>
    <w:rsid w:val="00885C49"/>
    <w:rsid w:val="00885FB2"/>
    <w:rsid w:val="008869F6"/>
    <w:rsid w:val="00887956"/>
    <w:rsid w:val="00891042"/>
    <w:rsid w:val="008917F0"/>
    <w:rsid w:val="00892E52"/>
    <w:rsid w:val="0089326D"/>
    <w:rsid w:val="008944A3"/>
    <w:rsid w:val="00894CA3"/>
    <w:rsid w:val="0089524F"/>
    <w:rsid w:val="00895979"/>
    <w:rsid w:val="00896581"/>
    <w:rsid w:val="00896F24"/>
    <w:rsid w:val="00897674"/>
    <w:rsid w:val="00897EC8"/>
    <w:rsid w:val="008A1570"/>
    <w:rsid w:val="008A1630"/>
    <w:rsid w:val="008A175C"/>
    <w:rsid w:val="008A26C3"/>
    <w:rsid w:val="008A2F05"/>
    <w:rsid w:val="008A3981"/>
    <w:rsid w:val="008A3C10"/>
    <w:rsid w:val="008A3ECF"/>
    <w:rsid w:val="008A4799"/>
    <w:rsid w:val="008A49B9"/>
    <w:rsid w:val="008A5456"/>
    <w:rsid w:val="008A5664"/>
    <w:rsid w:val="008A7121"/>
    <w:rsid w:val="008A7A9E"/>
    <w:rsid w:val="008A7B59"/>
    <w:rsid w:val="008A7B92"/>
    <w:rsid w:val="008B0037"/>
    <w:rsid w:val="008B01AA"/>
    <w:rsid w:val="008B18D8"/>
    <w:rsid w:val="008B1EC8"/>
    <w:rsid w:val="008B2398"/>
    <w:rsid w:val="008B272A"/>
    <w:rsid w:val="008B4784"/>
    <w:rsid w:val="008B4D10"/>
    <w:rsid w:val="008B5A6C"/>
    <w:rsid w:val="008B5B31"/>
    <w:rsid w:val="008B5F10"/>
    <w:rsid w:val="008B5FA0"/>
    <w:rsid w:val="008B66CC"/>
    <w:rsid w:val="008B74D9"/>
    <w:rsid w:val="008B7744"/>
    <w:rsid w:val="008B7942"/>
    <w:rsid w:val="008C1CAD"/>
    <w:rsid w:val="008C1D6C"/>
    <w:rsid w:val="008C24CB"/>
    <w:rsid w:val="008C2DE0"/>
    <w:rsid w:val="008C34C4"/>
    <w:rsid w:val="008C3FB9"/>
    <w:rsid w:val="008C435D"/>
    <w:rsid w:val="008C4BCE"/>
    <w:rsid w:val="008C4F29"/>
    <w:rsid w:val="008C5132"/>
    <w:rsid w:val="008C5470"/>
    <w:rsid w:val="008C6753"/>
    <w:rsid w:val="008C68E1"/>
    <w:rsid w:val="008C6DB0"/>
    <w:rsid w:val="008C7271"/>
    <w:rsid w:val="008C728C"/>
    <w:rsid w:val="008C72BC"/>
    <w:rsid w:val="008C7472"/>
    <w:rsid w:val="008C750C"/>
    <w:rsid w:val="008C760F"/>
    <w:rsid w:val="008C787C"/>
    <w:rsid w:val="008D0F04"/>
    <w:rsid w:val="008D16CF"/>
    <w:rsid w:val="008D1A6E"/>
    <w:rsid w:val="008D1BBE"/>
    <w:rsid w:val="008D25CC"/>
    <w:rsid w:val="008D319A"/>
    <w:rsid w:val="008D34B5"/>
    <w:rsid w:val="008D3533"/>
    <w:rsid w:val="008D39C2"/>
    <w:rsid w:val="008D45C5"/>
    <w:rsid w:val="008D4F80"/>
    <w:rsid w:val="008D5F15"/>
    <w:rsid w:val="008D6BAB"/>
    <w:rsid w:val="008D77F8"/>
    <w:rsid w:val="008E0258"/>
    <w:rsid w:val="008E0D49"/>
    <w:rsid w:val="008E246C"/>
    <w:rsid w:val="008E3C6B"/>
    <w:rsid w:val="008E3D41"/>
    <w:rsid w:val="008E497B"/>
    <w:rsid w:val="008E566D"/>
    <w:rsid w:val="008E57BC"/>
    <w:rsid w:val="008E5E62"/>
    <w:rsid w:val="008E5F61"/>
    <w:rsid w:val="008E6D71"/>
    <w:rsid w:val="008E74BB"/>
    <w:rsid w:val="008E7571"/>
    <w:rsid w:val="008E7592"/>
    <w:rsid w:val="008E78D1"/>
    <w:rsid w:val="008E7CE0"/>
    <w:rsid w:val="008F0976"/>
    <w:rsid w:val="008F1262"/>
    <w:rsid w:val="008F17FE"/>
    <w:rsid w:val="008F19A4"/>
    <w:rsid w:val="008F206A"/>
    <w:rsid w:val="008F22A9"/>
    <w:rsid w:val="008F309C"/>
    <w:rsid w:val="008F30FC"/>
    <w:rsid w:val="008F3AEF"/>
    <w:rsid w:val="008F3E62"/>
    <w:rsid w:val="008F4E89"/>
    <w:rsid w:val="008F5CA5"/>
    <w:rsid w:val="008F5FD8"/>
    <w:rsid w:val="008F6CF1"/>
    <w:rsid w:val="008F6DE3"/>
    <w:rsid w:val="008F7378"/>
    <w:rsid w:val="008F7685"/>
    <w:rsid w:val="00900346"/>
    <w:rsid w:val="0090042B"/>
    <w:rsid w:val="009009A6"/>
    <w:rsid w:val="00901D5F"/>
    <w:rsid w:val="00902031"/>
    <w:rsid w:val="00902DBF"/>
    <w:rsid w:val="00903DD9"/>
    <w:rsid w:val="00904DFA"/>
    <w:rsid w:val="00905C04"/>
    <w:rsid w:val="00906C2E"/>
    <w:rsid w:val="00907BB5"/>
    <w:rsid w:val="009104C3"/>
    <w:rsid w:val="00910731"/>
    <w:rsid w:val="009107B0"/>
    <w:rsid w:val="009111D6"/>
    <w:rsid w:val="009115D7"/>
    <w:rsid w:val="0091250D"/>
    <w:rsid w:val="00914D0F"/>
    <w:rsid w:val="00914EDA"/>
    <w:rsid w:val="00915548"/>
    <w:rsid w:val="00915979"/>
    <w:rsid w:val="0091737D"/>
    <w:rsid w:val="00917420"/>
    <w:rsid w:val="009200A1"/>
    <w:rsid w:val="009200EF"/>
    <w:rsid w:val="009208F6"/>
    <w:rsid w:val="00920BE2"/>
    <w:rsid w:val="00920C9F"/>
    <w:rsid w:val="00920EEA"/>
    <w:rsid w:val="0092165A"/>
    <w:rsid w:val="0092168E"/>
    <w:rsid w:val="009225F6"/>
    <w:rsid w:val="00922DF3"/>
    <w:rsid w:val="00923124"/>
    <w:rsid w:val="00923DDB"/>
    <w:rsid w:val="00923E93"/>
    <w:rsid w:val="00924043"/>
    <w:rsid w:val="00924207"/>
    <w:rsid w:val="009245DC"/>
    <w:rsid w:val="009246DA"/>
    <w:rsid w:val="00924A5E"/>
    <w:rsid w:val="00924B1A"/>
    <w:rsid w:val="00925534"/>
    <w:rsid w:val="00925AC7"/>
    <w:rsid w:val="00926993"/>
    <w:rsid w:val="00927564"/>
    <w:rsid w:val="00927AEA"/>
    <w:rsid w:val="00927F17"/>
    <w:rsid w:val="009307E4"/>
    <w:rsid w:val="00930802"/>
    <w:rsid w:val="009308F2"/>
    <w:rsid w:val="00931180"/>
    <w:rsid w:val="00931ADC"/>
    <w:rsid w:val="00935967"/>
    <w:rsid w:val="00935C5A"/>
    <w:rsid w:val="00936713"/>
    <w:rsid w:val="0093742A"/>
    <w:rsid w:val="00937CCB"/>
    <w:rsid w:val="00937CD9"/>
    <w:rsid w:val="00937E22"/>
    <w:rsid w:val="00940C9C"/>
    <w:rsid w:val="00940D80"/>
    <w:rsid w:val="00941648"/>
    <w:rsid w:val="009420B3"/>
    <w:rsid w:val="00942BB2"/>
    <w:rsid w:val="00942E17"/>
    <w:rsid w:val="009432BD"/>
    <w:rsid w:val="00943B7B"/>
    <w:rsid w:val="00944201"/>
    <w:rsid w:val="0094483F"/>
    <w:rsid w:val="00944DD1"/>
    <w:rsid w:val="00944EB5"/>
    <w:rsid w:val="0094562A"/>
    <w:rsid w:val="0094582F"/>
    <w:rsid w:val="00945F59"/>
    <w:rsid w:val="00946284"/>
    <w:rsid w:val="009468C8"/>
    <w:rsid w:val="00946D5F"/>
    <w:rsid w:val="00947DA5"/>
    <w:rsid w:val="009500CD"/>
    <w:rsid w:val="00950E48"/>
    <w:rsid w:val="00951668"/>
    <w:rsid w:val="009519E0"/>
    <w:rsid w:val="00951BCA"/>
    <w:rsid w:val="00952DD3"/>
    <w:rsid w:val="00953244"/>
    <w:rsid w:val="009551DB"/>
    <w:rsid w:val="009555B0"/>
    <w:rsid w:val="00956167"/>
    <w:rsid w:val="00956332"/>
    <w:rsid w:val="009579D9"/>
    <w:rsid w:val="009608EF"/>
    <w:rsid w:val="00961BD6"/>
    <w:rsid w:val="00961D30"/>
    <w:rsid w:val="009636FC"/>
    <w:rsid w:val="00963829"/>
    <w:rsid w:val="009647A9"/>
    <w:rsid w:val="00966ECC"/>
    <w:rsid w:val="0096774B"/>
    <w:rsid w:val="00967B1D"/>
    <w:rsid w:val="00970698"/>
    <w:rsid w:val="00970CA0"/>
    <w:rsid w:val="00971775"/>
    <w:rsid w:val="00972701"/>
    <w:rsid w:val="009732E5"/>
    <w:rsid w:val="00973D44"/>
    <w:rsid w:val="00974CD5"/>
    <w:rsid w:val="00975382"/>
    <w:rsid w:val="009765E3"/>
    <w:rsid w:val="0097690C"/>
    <w:rsid w:val="00980EAA"/>
    <w:rsid w:val="00981567"/>
    <w:rsid w:val="009818C8"/>
    <w:rsid w:val="00982C83"/>
    <w:rsid w:val="00983515"/>
    <w:rsid w:val="009843D7"/>
    <w:rsid w:val="00986487"/>
    <w:rsid w:val="00986F37"/>
    <w:rsid w:val="00987FAC"/>
    <w:rsid w:val="00990BC2"/>
    <w:rsid w:val="00991D15"/>
    <w:rsid w:val="009927BA"/>
    <w:rsid w:val="00992B63"/>
    <w:rsid w:val="0099410A"/>
    <w:rsid w:val="00994EF3"/>
    <w:rsid w:val="00996467"/>
    <w:rsid w:val="00996646"/>
    <w:rsid w:val="00996A41"/>
    <w:rsid w:val="00996DAB"/>
    <w:rsid w:val="00997062"/>
    <w:rsid w:val="00997C59"/>
    <w:rsid w:val="009A085E"/>
    <w:rsid w:val="009A1096"/>
    <w:rsid w:val="009A1C14"/>
    <w:rsid w:val="009A2A9A"/>
    <w:rsid w:val="009A31E9"/>
    <w:rsid w:val="009A3648"/>
    <w:rsid w:val="009A39FA"/>
    <w:rsid w:val="009A3DD9"/>
    <w:rsid w:val="009A4263"/>
    <w:rsid w:val="009A46E9"/>
    <w:rsid w:val="009A4954"/>
    <w:rsid w:val="009A4A70"/>
    <w:rsid w:val="009A4BEF"/>
    <w:rsid w:val="009A7AE2"/>
    <w:rsid w:val="009B0994"/>
    <w:rsid w:val="009B1145"/>
    <w:rsid w:val="009B24F2"/>
    <w:rsid w:val="009B2F6F"/>
    <w:rsid w:val="009B3BB6"/>
    <w:rsid w:val="009B4721"/>
    <w:rsid w:val="009B4E4E"/>
    <w:rsid w:val="009B553B"/>
    <w:rsid w:val="009B637D"/>
    <w:rsid w:val="009B63A2"/>
    <w:rsid w:val="009B65A5"/>
    <w:rsid w:val="009B6871"/>
    <w:rsid w:val="009B6D63"/>
    <w:rsid w:val="009B6FA2"/>
    <w:rsid w:val="009B77F8"/>
    <w:rsid w:val="009B7B09"/>
    <w:rsid w:val="009C0C67"/>
    <w:rsid w:val="009C0FD4"/>
    <w:rsid w:val="009C1BD3"/>
    <w:rsid w:val="009C276D"/>
    <w:rsid w:val="009C29DB"/>
    <w:rsid w:val="009C3660"/>
    <w:rsid w:val="009C4600"/>
    <w:rsid w:val="009C5019"/>
    <w:rsid w:val="009C541B"/>
    <w:rsid w:val="009C56DE"/>
    <w:rsid w:val="009C5820"/>
    <w:rsid w:val="009C6C98"/>
    <w:rsid w:val="009C6E82"/>
    <w:rsid w:val="009D00B0"/>
    <w:rsid w:val="009D0611"/>
    <w:rsid w:val="009D0C6A"/>
    <w:rsid w:val="009D0FF9"/>
    <w:rsid w:val="009D2218"/>
    <w:rsid w:val="009D22E8"/>
    <w:rsid w:val="009D255E"/>
    <w:rsid w:val="009D2F02"/>
    <w:rsid w:val="009D2F06"/>
    <w:rsid w:val="009D3134"/>
    <w:rsid w:val="009D31E1"/>
    <w:rsid w:val="009D3C0E"/>
    <w:rsid w:val="009D461A"/>
    <w:rsid w:val="009D4CCB"/>
    <w:rsid w:val="009D5804"/>
    <w:rsid w:val="009D589F"/>
    <w:rsid w:val="009D58AE"/>
    <w:rsid w:val="009D5B47"/>
    <w:rsid w:val="009D5BF4"/>
    <w:rsid w:val="009D5DCC"/>
    <w:rsid w:val="009D67A2"/>
    <w:rsid w:val="009D7C9B"/>
    <w:rsid w:val="009E08CB"/>
    <w:rsid w:val="009E0D44"/>
    <w:rsid w:val="009E1306"/>
    <w:rsid w:val="009E1B42"/>
    <w:rsid w:val="009E22B2"/>
    <w:rsid w:val="009E2323"/>
    <w:rsid w:val="009E3178"/>
    <w:rsid w:val="009E46FF"/>
    <w:rsid w:val="009E5167"/>
    <w:rsid w:val="009E5630"/>
    <w:rsid w:val="009E5846"/>
    <w:rsid w:val="009E7718"/>
    <w:rsid w:val="009F0903"/>
    <w:rsid w:val="009F11C5"/>
    <w:rsid w:val="009F16B5"/>
    <w:rsid w:val="009F2151"/>
    <w:rsid w:val="009F2940"/>
    <w:rsid w:val="009F296C"/>
    <w:rsid w:val="009F2D0D"/>
    <w:rsid w:val="009F2E77"/>
    <w:rsid w:val="009F3C2D"/>
    <w:rsid w:val="009F3C3F"/>
    <w:rsid w:val="009F465F"/>
    <w:rsid w:val="009F4A03"/>
    <w:rsid w:val="009F5207"/>
    <w:rsid w:val="009F563C"/>
    <w:rsid w:val="009F57EF"/>
    <w:rsid w:val="009F5814"/>
    <w:rsid w:val="009F5D92"/>
    <w:rsid w:val="009F66DC"/>
    <w:rsid w:val="009F6726"/>
    <w:rsid w:val="00A001D6"/>
    <w:rsid w:val="00A002DF"/>
    <w:rsid w:val="00A009A2"/>
    <w:rsid w:val="00A00F29"/>
    <w:rsid w:val="00A01113"/>
    <w:rsid w:val="00A017EB"/>
    <w:rsid w:val="00A017F2"/>
    <w:rsid w:val="00A01CB6"/>
    <w:rsid w:val="00A023CE"/>
    <w:rsid w:val="00A024D9"/>
    <w:rsid w:val="00A02784"/>
    <w:rsid w:val="00A029A2"/>
    <w:rsid w:val="00A031D8"/>
    <w:rsid w:val="00A03CD4"/>
    <w:rsid w:val="00A03F58"/>
    <w:rsid w:val="00A040EC"/>
    <w:rsid w:val="00A046A0"/>
    <w:rsid w:val="00A04A39"/>
    <w:rsid w:val="00A05058"/>
    <w:rsid w:val="00A05DEA"/>
    <w:rsid w:val="00A06A00"/>
    <w:rsid w:val="00A06B37"/>
    <w:rsid w:val="00A072E3"/>
    <w:rsid w:val="00A07653"/>
    <w:rsid w:val="00A07D74"/>
    <w:rsid w:val="00A10711"/>
    <w:rsid w:val="00A110DD"/>
    <w:rsid w:val="00A113C2"/>
    <w:rsid w:val="00A11700"/>
    <w:rsid w:val="00A11893"/>
    <w:rsid w:val="00A11921"/>
    <w:rsid w:val="00A12091"/>
    <w:rsid w:val="00A12589"/>
    <w:rsid w:val="00A129C2"/>
    <w:rsid w:val="00A12AFA"/>
    <w:rsid w:val="00A12BE0"/>
    <w:rsid w:val="00A12C14"/>
    <w:rsid w:val="00A1309A"/>
    <w:rsid w:val="00A14DD0"/>
    <w:rsid w:val="00A14EAB"/>
    <w:rsid w:val="00A164FD"/>
    <w:rsid w:val="00A1700B"/>
    <w:rsid w:val="00A173C9"/>
    <w:rsid w:val="00A20D4B"/>
    <w:rsid w:val="00A20E5D"/>
    <w:rsid w:val="00A21413"/>
    <w:rsid w:val="00A21B64"/>
    <w:rsid w:val="00A22A77"/>
    <w:rsid w:val="00A22FFB"/>
    <w:rsid w:val="00A23254"/>
    <w:rsid w:val="00A237E1"/>
    <w:rsid w:val="00A23B9F"/>
    <w:rsid w:val="00A249B6"/>
    <w:rsid w:val="00A25142"/>
    <w:rsid w:val="00A25447"/>
    <w:rsid w:val="00A2560A"/>
    <w:rsid w:val="00A26837"/>
    <w:rsid w:val="00A26942"/>
    <w:rsid w:val="00A26951"/>
    <w:rsid w:val="00A2709B"/>
    <w:rsid w:val="00A27B08"/>
    <w:rsid w:val="00A27B2D"/>
    <w:rsid w:val="00A27BDE"/>
    <w:rsid w:val="00A30A40"/>
    <w:rsid w:val="00A312C8"/>
    <w:rsid w:val="00A31364"/>
    <w:rsid w:val="00A31CC5"/>
    <w:rsid w:val="00A3201C"/>
    <w:rsid w:val="00A32248"/>
    <w:rsid w:val="00A32431"/>
    <w:rsid w:val="00A32C86"/>
    <w:rsid w:val="00A32F72"/>
    <w:rsid w:val="00A33247"/>
    <w:rsid w:val="00A3325F"/>
    <w:rsid w:val="00A33468"/>
    <w:rsid w:val="00A3391D"/>
    <w:rsid w:val="00A34DEB"/>
    <w:rsid w:val="00A35301"/>
    <w:rsid w:val="00A353A8"/>
    <w:rsid w:val="00A36628"/>
    <w:rsid w:val="00A37113"/>
    <w:rsid w:val="00A37C76"/>
    <w:rsid w:val="00A40013"/>
    <w:rsid w:val="00A40B2E"/>
    <w:rsid w:val="00A412DB"/>
    <w:rsid w:val="00A42654"/>
    <w:rsid w:val="00A427D8"/>
    <w:rsid w:val="00A43469"/>
    <w:rsid w:val="00A43B3A"/>
    <w:rsid w:val="00A44AAF"/>
    <w:rsid w:val="00A4514A"/>
    <w:rsid w:val="00A460ED"/>
    <w:rsid w:val="00A4643C"/>
    <w:rsid w:val="00A4682B"/>
    <w:rsid w:val="00A46C1E"/>
    <w:rsid w:val="00A501D1"/>
    <w:rsid w:val="00A50606"/>
    <w:rsid w:val="00A5163E"/>
    <w:rsid w:val="00A5171B"/>
    <w:rsid w:val="00A51840"/>
    <w:rsid w:val="00A518A9"/>
    <w:rsid w:val="00A52E3B"/>
    <w:rsid w:val="00A53D7E"/>
    <w:rsid w:val="00A53DAA"/>
    <w:rsid w:val="00A54137"/>
    <w:rsid w:val="00A54288"/>
    <w:rsid w:val="00A54E22"/>
    <w:rsid w:val="00A54F82"/>
    <w:rsid w:val="00A552FB"/>
    <w:rsid w:val="00A56335"/>
    <w:rsid w:val="00A568FF"/>
    <w:rsid w:val="00A572DE"/>
    <w:rsid w:val="00A57620"/>
    <w:rsid w:val="00A57673"/>
    <w:rsid w:val="00A57C11"/>
    <w:rsid w:val="00A57E9E"/>
    <w:rsid w:val="00A57F61"/>
    <w:rsid w:val="00A607A2"/>
    <w:rsid w:val="00A615D9"/>
    <w:rsid w:val="00A62265"/>
    <w:rsid w:val="00A62821"/>
    <w:rsid w:val="00A6413E"/>
    <w:rsid w:val="00A651EB"/>
    <w:rsid w:val="00A65328"/>
    <w:rsid w:val="00A65C77"/>
    <w:rsid w:val="00A664A3"/>
    <w:rsid w:val="00A67031"/>
    <w:rsid w:val="00A67B23"/>
    <w:rsid w:val="00A701E7"/>
    <w:rsid w:val="00A70B5F"/>
    <w:rsid w:val="00A70C50"/>
    <w:rsid w:val="00A70E25"/>
    <w:rsid w:val="00A70FEC"/>
    <w:rsid w:val="00A7247C"/>
    <w:rsid w:val="00A72E4B"/>
    <w:rsid w:val="00A736F7"/>
    <w:rsid w:val="00A7493C"/>
    <w:rsid w:val="00A75B0E"/>
    <w:rsid w:val="00A7636B"/>
    <w:rsid w:val="00A767E7"/>
    <w:rsid w:val="00A76DC2"/>
    <w:rsid w:val="00A77C54"/>
    <w:rsid w:val="00A83329"/>
    <w:rsid w:val="00A83460"/>
    <w:rsid w:val="00A83502"/>
    <w:rsid w:val="00A84E6E"/>
    <w:rsid w:val="00A851D2"/>
    <w:rsid w:val="00A8521D"/>
    <w:rsid w:val="00A85364"/>
    <w:rsid w:val="00A854D2"/>
    <w:rsid w:val="00A85BEA"/>
    <w:rsid w:val="00A85E5F"/>
    <w:rsid w:val="00A86299"/>
    <w:rsid w:val="00A8637B"/>
    <w:rsid w:val="00A863E4"/>
    <w:rsid w:val="00A8672F"/>
    <w:rsid w:val="00A869FF"/>
    <w:rsid w:val="00A90166"/>
    <w:rsid w:val="00A90315"/>
    <w:rsid w:val="00A904A1"/>
    <w:rsid w:val="00A90968"/>
    <w:rsid w:val="00A90E42"/>
    <w:rsid w:val="00A90F1C"/>
    <w:rsid w:val="00A915D7"/>
    <w:rsid w:val="00A92726"/>
    <w:rsid w:val="00A928C2"/>
    <w:rsid w:val="00A931EC"/>
    <w:rsid w:val="00A9333A"/>
    <w:rsid w:val="00A93340"/>
    <w:rsid w:val="00A9343D"/>
    <w:rsid w:val="00A94014"/>
    <w:rsid w:val="00A9430B"/>
    <w:rsid w:val="00A94FC2"/>
    <w:rsid w:val="00A9546C"/>
    <w:rsid w:val="00A95709"/>
    <w:rsid w:val="00A95C18"/>
    <w:rsid w:val="00A964C2"/>
    <w:rsid w:val="00A9677C"/>
    <w:rsid w:val="00A968B1"/>
    <w:rsid w:val="00AA03A2"/>
    <w:rsid w:val="00AA0A47"/>
    <w:rsid w:val="00AA11C8"/>
    <w:rsid w:val="00AA1B94"/>
    <w:rsid w:val="00AA1FA2"/>
    <w:rsid w:val="00AA2B92"/>
    <w:rsid w:val="00AA325B"/>
    <w:rsid w:val="00AA35C9"/>
    <w:rsid w:val="00AA3962"/>
    <w:rsid w:val="00AA3E68"/>
    <w:rsid w:val="00AA5CD2"/>
    <w:rsid w:val="00AA73FB"/>
    <w:rsid w:val="00AA7BF0"/>
    <w:rsid w:val="00AB10E3"/>
    <w:rsid w:val="00AB1878"/>
    <w:rsid w:val="00AB1A63"/>
    <w:rsid w:val="00AB2273"/>
    <w:rsid w:val="00AB2351"/>
    <w:rsid w:val="00AB3572"/>
    <w:rsid w:val="00AB3C9F"/>
    <w:rsid w:val="00AB4093"/>
    <w:rsid w:val="00AB49AD"/>
    <w:rsid w:val="00AB4D13"/>
    <w:rsid w:val="00AB4E59"/>
    <w:rsid w:val="00AB502B"/>
    <w:rsid w:val="00AB5827"/>
    <w:rsid w:val="00AB5AC7"/>
    <w:rsid w:val="00AB5E73"/>
    <w:rsid w:val="00AB6108"/>
    <w:rsid w:val="00AB6308"/>
    <w:rsid w:val="00AB6F5F"/>
    <w:rsid w:val="00AB7EC6"/>
    <w:rsid w:val="00AC0100"/>
    <w:rsid w:val="00AC12D4"/>
    <w:rsid w:val="00AC1461"/>
    <w:rsid w:val="00AC162B"/>
    <w:rsid w:val="00AC1AF5"/>
    <w:rsid w:val="00AC2ECD"/>
    <w:rsid w:val="00AC3601"/>
    <w:rsid w:val="00AC3926"/>
    <w:rsid w:val="00AC3A15"/>
    <w:rsid w:val="00AC4471"/>
    <w:rsid w:val="00AC502D"/>
    <w:rsid w:val="00AC52E7"/>
    <w:rsid w:val="00AC5A66"/>
    <w:rsid w:val="00AC5BDF"/>
    <w:rsid w:val="00AC7453"/>
    <w:rsid w:val="00AC7C35"/>
    <w:rsid w:val="00AC7CC4"/>
    <w:rsid w:val="00AD0D11"/>
    <w:rsid w:val="00AD0E89"/>
    <w:rsid w:val="00AD107E"/>
    <w:rsid w:val="00AD10DD"/>
    <w:rsid w:val="00AD1921"/>
    <w:rsid w:val="00AD316E"/>
    <w:rsid w:val="00AD4775"/>
    <w:rsid w:val="00AD48CE"/>
    <w:rsid w:val="00AD4E97"/>
    <w:rsid w:val="00AD5811"/>
    <w:rsid w:val="00AD595C"/>
    <w:rsid w:val="00AD5AD4"/>
    <w:rsid w:val="00AD6323"/>
    <w:rsid w:val="00AD644C"/>
    <w:rsid w:val="00AD6858"/>
    <w:rsid w:val="00AD6932"/>
    <w:rsid w:val="00AD758B"/>
    <w:rsid w:val="00AD76DA"/>
    <w:rsid w:val="00AD7FD5"/>
    <w:rsid w:val="00AE026C"/>
    <w:rsid w:val="00AE02B5"/>
    <w:rsid w:val="00AE1C8B"/>
    <w:rsid w:val="00AE26B7"/>
    <w:rsid w:val="00AE34F8"/>
    <w:rsid w:val="00AE3AB7"/>
    <w:rsid w:val="00AE44C2"/>
    <w:rsid w:val="00AE4A94"/>
    <w:rsid w:val="00AE4EC4"/>
    <w:rsid w:val="00AE5E09"/>
    <w:rsid w:val="00AE618F"/>
    <w:rsid w:val="00AE7ACA"/>
    <w:rsid w:val="00AE7F9A"/>
    <w:rsid w:val="00AF0AF2"/>
    <w:rsid w:val="00AF0DE8"/>
    <w:rsid w:val="00AF29CB"/>
    <w:rsid w:val="00AF3272"/>
    <w:rsid w:val="00AF4706"/>
    <w:rsid w:val="00AF4CD8"/>
    <w:rsid w:val="00AF4D51"/>
    <w:rsid w:val="00AF50D4"/>
    <w:rsid w:val="00AF57C2"/>
    <w:rsid w:val="00AF585F"/>
    <w:rsid w:val="00AF6231"/>
    <w:rsid w:val="00AF66D6"/>
    <w:rsid w:val="00AF7060"/>
    <w:rsid w:val="00AF7B4C"/>
    <w:rsid w:val="00B00C00"/>
    <w:rsid w:val="00B010DE"/>
    <w:rsid w:val="00B012E9"/>
    <w:rsid w:val="00B01BEF"/>
    <w:rsid w:val="00B031FF"/>
    <w:rsid w:val="00B03E8C"/>
    <w:rsid w:val="00B042C7"/>
    <w:rsid w:val="00B04471"/>
    <w:rsid w:val="00B049F2"/>
    <w:rsid w:val="00B04F80"/>
    <w:rsid w:val="00B0514A"/>
    <w:rsid w:val="00B06047"/>
    <w:rsid w:val="00B06187"/>
    <w:rsid w:val="00B065BE"/>
    <w:rsid w:val="00B06960"/>
    <w:rsid w:val="00B07643"/>
    <w:rsid w:val="00B07775"/>
    <w:rsid w:val="00B077CA"/>
    <w:rsid w:val="00B1054F"/>
    <w:rsid w:val="00B10FD6"/>
    <w:rsid w:val="00B1264F"/>
    <w:rsid w:val="00B126E3"/>
    <w:rsid w:val="00B12CA0"/>
    <w:rsid w:val="00B132AC"/>
    <w:rsid w:val="00B13699"/>
    <w:rsid w:val="00B13FA4"/>
    <w:rsid w:val="00B1483D"/>
    <w:rsid w:val="00B14EC7"/>
    <w:rsid w:val="00B16474"/>
    <w:rsid w:val="00B165F7"/>
    <w:rsid w:val="00B16737"/>
    <w:rsid w:val="00B16D4E"/>
    <w:rsid w:val="00B17677"/>
    <w:rsid w:val="00B207AC"/>
    <w:rsid w:val="00B20DA1"/>
    <w:rsid w:val="00B21586"/>
    <w:rsid w:val="00B219E2"/>
    <w:rsid w:val="00B21ECC"/>
    <w:rsid w:val="00B21FE7"/>
    <w:rsid w:val="00B22742"/>
    <w:rsid w:val="00B22999"/>
    <w:rsid w:val="00B22A2A"/>
    <w:rsid w:val="00B233CB"/>
    <w:rsid w:val="00B23EC8"/>
    <w:rsid w:val="00B243F1"/>
    <w:rsid w:val="00B244FD"/>
    <w:rsid w:val="00B2524A"/>
    <w:rsid w:val="00B254B1"/>
    <w:rsid w:val="00B25D08"/>
    <w:rsid w:val="00B272EB"/>
    <w:rsid w:val="00B279C2"/>
    <w:rsid w:val="00B3033C"/>
    <w:rsid w:val="00B3052B"/>
    <w:rsid w:val="00B3076B"/>
    <w:rsid w:val="00B32288"/>
    <w:rsid w:val="00B32B0E"/>
    <w:rsid w:val="00B32D98"/>
    <w:rsid w:val="00B330E3"/>
    <w:rsid w:val="00B33F54"/>
    <w:rsid w:val="00B33F90"/>
    <w:rsid w:val="00B3429F"/>
    <w:rsid w:val="00B34DF0"/>
    <w:rsid w:val="00B34FF3"/>
    <w:rsid w:val="00B36E21"/>
    <w:rsid w:val="00B37235"/>
    <w:rsid w:val="00B37DB3"/>
    <w:rsid w:val="00B40F45"/>
    <w:rsid w:val="00B41A23"/>
    <w:rsid w:val="00B42E91"/>
    <w:rsid w:val="00B43728"/>
    <w:rsid w:val="00B43977"/>
    <w:rsid w:val="00B43F52"/>
    <w:rsid w:val="00B43F6B"/>
    <w:rsid w:val="00B4421B"/>
    <w:rsid w:val="00B44B80"/>
    <w:rsid w:val="00B45517"/>
    <w:rsid w:val="00B455B4"/>
    <w:rsid w:val="00B460A8"/>
    <w:rsid w:val="00B5049F"/>
    <w:rsid w:val="00B50EB8"/>
    <w:rsid w:val="00B51006"/>
    <w:rsid w:val="00B51899"/>
    <w:rsid w:val="00B51B92"/>
    <w:rsid w:val="00B51DDA"/>
    <w:rsid w:val="00B530CD"/>
    <w:rsid w:val="00B535B5"/>
    <w:rsid w:val="00B535BE"/>
    <w:rsid w:val="00B53CD3"/>
    <w:rsid w:val="00B5421D"/>
    <w:rsid w:val="00B54E67"/>
    <w:rsid w:val="00B54F7E"/>
    <w:rsid w:val="00B54F80"/>
    <w:rsid w:val="00B56340"/>
    <w:rsid w:val="00B56F18"/>
    <w:rsid w:val="00B573A2"/>
    <w:rsid w:val="00B60D9C"/>
    <w:rsid w:val="00B6209D"/>
    <w:rsid w:val="00B623FF"/>
    <w:rsid w:val="00B624B5"/>
    <w:rsid w:val="00B6294F"/>
    <w:rsid w:val="00B63B6D"/>
    <w:rsid w:val="00B63D74"/>
    <w:rsid w:val="00B64017"/>
    <w:rsid w:val="00B64B9C"/>
    <w:rsid w:val="00B65F64"/>
    <w:rsid w:val="00B65FD2"/>
    <w:rsid w:val="00B66D6A"/>
    <w:rsid w:val="00B67253"/>
    <w:rsid w:val="00B67872"/>
    <w:rsid w:val="00B67DBF"/>
    <w:rsid w:val="00B67EE2"/>
    <w:rsid w:val="00B70534"/>
    <w:rsid w:val="00B74386"/>
    <w:rsid w:val="00B74654"/>
    <w:rsid w:val="00B746F9"/>
    <w:rsid w:val="00B74D81"/>
    <w:rsid w:val="00B754A8"/>
    <w:rsid w:val="00B76953"/>
    <w:rsid w:val="00B77684"/>
    <w:rsid w:val="00B77BF5"/>
    <w:rsid w:val="00B803B4"/>
    <w:rsid w:val="00B80F16"/>
    <w:rsid w:val="00B8108B"/>
    <w:rsid w:val="00B81293"/>
    <w:rsid w:val="00B81E94"/>
    <w:rsid w:val="00B82AFF"/>
    <w:rsid w:val="00B82D2C"/>
    <w:rsid w:val="00B82FBC"/>
    <w:rsid w:val="00B833E2"/>
    <w:rsid w:val="00B83CC4"/>
    <w:rsid w:val="00B84BE3"/>
    <w:rsid w:val="00B84E3D"/>
    <w:rsid w:val="00B85483"/>
    <w:rsid w:val="00B8575E"/>
    <w:rsid w:val="00B85768"/>
    <w:rsid w:val="00B86843"/>
    <w:rsid w:val="00B869C2"/>
    <w:rsid w:val="00B86A17"/>
    <w:rsid w:val="00B87704"/>
    <w:rsid w:val="00B90615"/>
    <w:rsid w:val="00B90643"/>
    <w:rsid w:val="00B90EF6"/>
    <w:rsid w:val="00B91351"/>
    <w:rsid w:val="00B9228E"/>
    <w:rsid w:val="00B925E0"/>
    <w:rsid w:val="00B927F9"/>
    <w:rsid w:val="00B92A25"/>
    <w:rsid w:val="00B94448"/>
    <w:rsid w:val="00B945A9"/>
    <w:rsid w:val="00B945E2"/>
    <w:rsid w:val="00B94840"/>
    <w:rsid w:val="00B94C74"/>
    <w:rsid w:val="00B96347"/>
    <w:rsid w:val="00B97049"/>
    <w:rsid w:val="00B97BED"/>
    <w:rsid w:val="00B97EDA"/>
    <w:rsid w:val="00BA0880"/>
    <w:rsid w:val="00BA2081"/>
    <w:rsid w:val="00BA28DD"/>
    <w:rsid w:val="00BA3825"/>
    <w:rsid w:val="00BA4499"/>
    <w:rsid w:val="00BA5088"/>
    <w:rsid w:val="00BA6590"/>
    <w:rsid w:val="00BA67F7"/>
    <w:rsid w:val="00BA6E38"/>
    <w:rsid w:val="00BA7C95"/>
    <w:rsid w:val="00BB174B"/>
    <w:rsid w:val="00BB1868"/>
    <w:rsid w:val="00BB1BEB"/>
    <w:rsid w:val="00BB2197"/>
    <w:rsid w:val="00BB2856"/>
    <w:rsid w:val="00BB2D30"/>
    <w:rsid w:val="00BB308D"/>
    <w:rsid w:val="00BB394B"/>
    <w:rsid w:val="00BB3B7F"/>
    <w:rsid w:val="00BB3C57"/>
    <w:rsid w:val="00BB3ECE"/>
    <w:rsid w:val="00BB4873"/>
    <w:rsid w:val="00BB4B86"/>
    <w:rsid w:val="00BB4C53"/>
    <w:rsid w:val="00BB5ACE"/>
    <w:rsid w:val="00BB5D80"/>
    <w:rsid w:val="00BB618C"/>
    <w:rsid w:val="00BB6875"/>
    <w:rsid w:val="00BB6C05"/>
    <w:rsid w:val="00BB7FD9"/>
    <w:rsid w:val="00BC1147"/>
    <w:rsid w:val="00BC2318"/>
    <w:rsid w:val="00BC26FC"/>
    <w:rsid w:val="00BC3337"/>
    <w:rsid w:val="00BC387E"/>
    <w:rsid w:val="00BC3B68"/>
    <w:rsid w:val="00BC5395"/>
    <w:rsid w:val="00BC5420"/>
    <w:rsid w:val="00BC601B"/>
    <w:rsid w:val="00BC6C3A"/>
    <w:rsid w:val="00BC71CE"/>
    <w:rsid w:val="00BD0425"/>
    <w:rsid w:val="00BD07CE"/>
    <w:rsid w:val="00BD08B4"/>
    <w:rsid w:val="00BD1B93"/>
    <w:rsid w:val="00BD292D"/>
    <w:rsid w:val="00BD313D"/>
    <w:rsid w:val="00BD3C6E"/>
    <w:rsid w:val="00BD3CD7"/>
    <w:rsid w:val="00BD3E6F"/>
    <w:rsid w:val="00BD42B5"/>
    <w:rsid w:val="00BD4B15"/>
    <w:rsid w:val="00BD4E14"/>
    <w:rsid w:val="00BD546D"/>
    <w:rsid w:val="00BD5903"/>
    <w:rsid w:val="00BD5A0F"/>
    <w:rsid w:val="00BD60D5"/>
    <w:rsid w:val="00BD612E"/>
    <w:rsid w:val="00BD76A0"/>
    <w:rsid w:val="00BD78AA"/>
    <w:rsid w:val="00BE061D"/>
    <w:rsid w:val="00BE0805"/>
    <w:rsid w:val="00BE0A98"/>
    <w:rsid w:val="00BE0D80"/>
    <w:rsid w:val="00BE0F92"/>
    <w:rsid w:val="00BE4211"/>
    <w:rsid w:val="00BE42CF"/>
    <w:rsid w:val="00BE50F8"/>
    <w:rsid w:val="00BE547F"/>
    <w:rsid w:val="00BE6B79"/>
    <w:rsid w:val="00BE6DF1"/>
    <w:rsid w:val="00BE6F01"/>
    <w:rsid w:val="00BE752C"/>
    <w:rsid w:val="00BE75BF"/>
    <w:rsid w:val="00BF1360"/>
    <w:rsid w:val="00BF1B9E"/>
    <w:rsid w:val="00BF1BE0"/>
    <w:rsid w:val="00BF2BE8"/>
    <w:rsid w:val="00BF2F1A"/>
    <w:rsid w:val="00BF47AF"/>
    <w:rsid w:val="00BF4A31"/>
    <w:rsid w:val="00BF4B5F"/>
    <w:rsid w:val="00BF4C5E"/>
    <w:rsid w:val="00BF4E5B"/>
    <w:rsid w:val="00BF5CDB"/>
    <w:rsid w:val="00BF6116"/>
    <w:rsid w:val="00BF7496"/>
    <w:rsid w:val="00BF7D25"/>
    <w:rsid w:val="00BF7F24"/>
    <w:rsid w:val="00C00A42"/>
    <w:rsid w:val="00C0156C"/>
    <w:rsid w:val="00C01612"/>
    <w:rsid w:val="00C0179E"/>
    <w:rsid w:val="00C02C4D"/>
    <w:rsid w:val="00C03407"/>
    <w:rsid w:val="00C0359F"/>
    <w:rsid w:val="00C037D0"/>
    <w:rsid w:val="00C04378"/>
    <w:rsid w:val="00C04CF4"/>
    <w:rsid w:val="00C04D20"/>
    <w:rsid w:val="00C04E71"/>
    <w:rsid w:val="00C04FE6"/>
    <w:rsid w:val="00C056FF"/>
    <w:rsid w:val="00C05E66"/>
    <w:rsid w:val="00C06652"/>
    <w:rsid w:val="00C06D20"/>
    <w:rsid w:val="00C07807"/>
    <w:rsid w:val="00C1047E"/>
    <w:rsid w:val="00C11E4E"/>
    <w:rsid w:val="00C1203F"/>
    <w:rsid w:val="00C122F3"/>
    <w:rsid w:val="00C12697"/>
    <w:rsid w:val="00C129BB"/>
    <w:rsid w:val="00C13468"/>
    <w:rsid w:val="00C1386F"/>
    <w:rsid w:val="00C14448"/>
    <w:rsid w:val="00C145FB"/>
    <w:rsid w:val="00C14FDE"/>
    <w:rsid w:val="00C15290"/>
    <w:rsid w:val="00C16683"/>
    <w:rsid w:val="00C17343"/>
    <w:rsid w:val="00C1738D"/>
    <w:rsid w:val="00C21263"/>
    <w:rsid w:val="00C214A6"/>
    <w:rsid w:val="00C21B22"/>
    <w:rsid w:val="00C2233E"/>
    <w:rsid w:val="00C22565"/>
    <w:rsid w:val="00C22780"/>
    <w:rsid w:val="00C22DEC"/>
    <w:rsid w:val="00C23340"/>
    <w:rsid w:val="00C23674"/>
    <w:rsid w:val="00C23B71"/>
    <w:rsid w:val="00C2413F"/>
    <w:rsid w:val="00C24E24"/>
    <w:rsid w:val="00C253A1"/>
    <w:rsid w:val="00C25B70"/>
    <w:rsid w:val="00C26221"/>
    <w:rsid w:val="00C27229"/>
    <w:rsid w:val="00C30B4A"/>
    <w:rsid w:val="00C31146"/>
    <w:rsid w:val="00C316F5"/>
    <w:rsid w:val="00C31C8A"/>
    <w:rsid w:val="00C31EB7"/>
    <w:rsid w:val="00C3202A"/>
    <w:rsid w:val="00C32E1D"/>
    <w:rsid w:val="00C32F81"/>
    <w:rsid w:val="00C336C2"/>
    <w:rsid w:val="00C33833"/>
    <w:rsid w:val="00C34851"/>
    <w:rsid w:val="00C34E2F"/>
    <w:rsid w:val="00C34E7B"/>
    <w:rsid w:val="00C35391"/>
    <w:rsid w:val="00C35965"/>
    <w:rsid w:val="00C35A87"/>
    <w:rsid w:val="00C35D74"/>
    <w:rsid w:val="00C37C2C"/>
    <w:rsid w:val="00C40AF3"/>
    <w:rsid w:val="00C40C5E"/>
    <w:rsid w:val="00C40EC6"/>
    <w:rsid w:val="00C41282"/>
    <w:rsid w:val="00C4171E"/>
    <w:rsid w:val="00C41D32"/>
    <w:rsid w:val="00C422C6"/>
    <w:rsid w:val="00C42541"/>
    <w:rsid w:val="00C43537"/>
    <w:rsid w:val="00C435EE"/>
    <w:rsid w:val="00C43CC2"/>
    <w:rsid w:val="00C44011"/>
    <w:rsid w:val="00C449C8"/>
    <w:rsid w:val="00C453D8"/>
    <w:rsid w:val="00C45F80"/>
    <w:rsid w:val="00C4680D"/>
    <w:rsid w:val="00C46918"/>
    <w:rsid w:val="00C46AD4"/>
    <w:rsid w:val="00C47140"/>
    <w:rsid w:val="00C47868"/>
    <w:rsid w:val="00C47E95"/>
    <w:rsid w:val="00C50D84"/>
    <w:rsid w:val="00C50F65"/>
    <w:rsid w:val="00C51355"/>
    <w:rsid w:val="00C518AA"/>
    <w:rsid w:val="00C51FA6"/>
    <w:rsid w:val="00C52116"/>
    <w:rsid w:val="00C521FD"/>
    <w:rsid w:val="00C5350E"/>
    <w:rsid w:val="00C53DAE"/>
    <w:rsid w:val="00C54904"/>
    <w:rsid w:val="00C5554D"/>
    <w:rsid w:val="00C558AA"/>
    <w:rsid w:val="00C570E9"/>
    <w:rsid w:val="00C5735B"/>
    <w:rsid w:val="00C57F39"/>
    <w:rsid w:val="00C60991"/>
    <w:rsid w:val="00C60EB3"/>
    <w:rsid w:val="00C62AC3"/>
    <w:rsid w:val="00C63324"/>
    <w:rsid w:val="00C6369C"/>
    <w:rsid w:val="00C63D8A"/>
    <w:rsid w:val="00C63DA3"/>
    <w:rsid w:val="00C64366"/>
    <w:rsid w:val="00C664CD"/>
    <w:rsid w:val="00C667B2"/>
    <w:rsid w:val="00C6783A"/>
    <w:rsid w:val="00C70AFE"/>
    <w:rsid w:val="00C722B8"/>
    <w:rsid w:val="00C7246A"/>
    <w:rsid w:val="00C7256C"/>
    <w:rsid w:val="00C726D4"/>
    <w:rsid w:val="00C728DA"/>
    <w:rsid w:val="00C731EE"/>
    <w:rsid w:val="00C73236"/>
    <w:rsid w:val="00C746D0"/>
    <w:rsid w:val="00C75AA1"/>
    <w:rsid w:val="00C75AD1"/>
    <w:rsid w:val="00C75E67"/>
    <w:rsid w:val="00C75FC0"/>
    <w:rsid w:val="00C76953"/>
    <w:rsid w:val="00C7724C"/>
    <w:rsid w:val="00C77643"/>
    <w:rsid w:val="00C77B0F"/>
    <w:rsid w:val="00C80929"/>
    <w:rsid w:val="00C80F98"/>
    <w:rsid w:val="00C81388"/>
    <w:rsid w:val="00C82162"/>
    <w:rsid w:val="00C831E0"/>
    <w:rsid w:val="00C833F4"/>
    <w:rsid w:val="00C834D7"/>
    <w:rsid w:val="00C842E2"/>
    <w:rsid w:val="00C86BE9"/>
    <w:rsid w:val="00C8705E"/>
    <w:rsid w:val="00C878AF"/>
    <w:rsid w:val="00C90916"/>
    <w:rsid w:val="00C91D98"/>
    <w:rsid w:val="00C9287A"/>
    <w:rsid w:val="00C92935"/>
    <w:rsid w:val="00C93471"/>
    <w:rsid w:val="00C934B9"/>
    <w:rsid w:val="00C94E5B"/>
    <w:rsid w:val="00C9619A"/>
    <w:rsid w:val="00C96226"/>
    <w:rsid w:val="00C97136"/>
    <w:rsid w:val="00C97BE9"/>
    <w:rsid w:val="00C97C51"/>
    <w:rsid w:val="00CA05F2"/>
    <w:rsid w:val="00CA1A68"/>
    <w:rsid w:val="00CA291E"/>
    <w:rsid w:val="00CA2FA9"/>
    <w:rsid w:val="00CA32EC"/>
    <w:rsid w:val="00CA4E79"/>
    <w:rsid w:val="00CA522D"/>
    <w:rsid w:val="00CA564B"/>
    <w:rsid w:val="00CA6600"/>
    <w:rsid w:val="00CA6824"/>
    <w:rsid w:val="00CA6BC5"/>
    <w:rsid w:val="00CA6CED"/>
    <w:rsid w:val="00CA6D55"/>
    <w:rsid w:val="00CA7708"/>
    <w:rsid w:val="00CA7871"/>
    <w:rsid w:val="00CA7FAC"/>
    <w:rsid w:val="00CB0B69"/>
    <w:rsid w:val="00CB0C1E"/>
    <w:rsid w:val="00CB1CE2"/>
    <w:rsid w:val="00CB2B33"/>
    <w:rsid w:val="00CB34FD"/>
    <w:rsid w:val="00CB39D7"/>
    <w:rsid w:val="00CB3FF0"/>
    <w:rsid w:val="00CB40A5"/>
    <w:rsid w:val="00CB4CFF"/>
    <w:rsid w:val="00CB50F8"/>
    <w:rsid w:val="00CB53CD"/>
    <w:rsid w:val="00CB5445"/>
    <w:rsid w:val="00CB74AC"/>
    <w:rsid w:val="00CC0224"/>
    <w:rsid w:val="00CC0CDE"/>
    <w:rsid w:val="00CC1308"/>
    <w:rsid w:val="00CC13FF"/>
    <w:rsid w:val="00CC30A2"/>
    <w:rsid w:val="00CC3459"/>
    <w:rsid w:val="00CC4D06"/>
    <w:rsid w:val="00CC521D"/>
    <w:rsid w:val="00CC6067"/>
    <w:rsid w:val="00CC647D"/>
    <w:rsid w:val="00CC6619"/>
    <w:rsid w:val="00CC677A"/>
    <w:rsid w:val="00CC724E"/>
    <w:rsid w:val="00CC739C"/>
    <w:rsid w:val="00CC797B"/>
    <w:rsid w:val="00CC7C90"/>
    <w:rsid w:val="00CD11D0"/>
    <w:rsid w:val="00CD1213"/>
    <w:rsid w:val="00CD1BAC"/>
    <w:rsid w:val="00CD2150"/>
    <w:rsid w:val="00CD2F96"/>
    <w:rsid w:val="00CD351A"/>
    <w:rsid w:val="00CD407B"/>
    <w:rsid w:val="00CD47FC"/>
    <w:rsid w:val="00CD4AA2"/>
    <w:rsid w:val="00CD583F"/>
    <w:rsid w:val="00CD58CA"/>
    <w:rsid w:val="00CD5D3F"/>
    <w:rsid w:val="00CD66CA"/>
    <w:rsid w:val="00CD689C"/>
    <w:rsid w:val="00CD7223"/>
    <w:rsid w:val="00CD72AF"/>
    <w:rsid w:val="00CD778C"/>
    <w:rsid w:val="00CD79A3"/>
    <w:rsid w:val="00CE00FB"/>
    <w:rsid w:val="00CE05D8"/>
    <w:rsid w:val="00CE0C53"/>
    <w:rsid w:val="00CE0E58"/>
    <w:rsid w:val="00CE23A9"/>
    <w:rsid w:val="00CE2910"/>
    <w:rsid w:val="00CE30D4"/>
    <w:rsid w:val="00CE30EE"/>
    <w:rsid w:val="00CE335E"/>
    <w:rsid w:val="00CE34C2"/>
    <w:rsid w:val="00CE372F"/>
    <w:rsid w:val="00CE40C6"/>
    <w:rsid w:val="00CE4AE1"/>
    <w:rsid w:val="00CE4F3F"/>
    <w:rsid w:val="00CE5268"/>
    <w:rsid w:val="00CE52C2"/>
    <w:rsid w:val="00CE5411"/>
    <w:rsid w:val="00CE544C"/>
    <w:rsid w:val="00CE57C9"/>
    <w:rsid w:val="00CE59C3"/>
    <w:rsid w:val="00CE7195"/>
    <w:rsid w:val="00CE7D20"/>
    <w:rsid w:val="00CF01B0"/>
    <w:rsid w:val="00CF0C8B"/>
    <w:rsid w:val="00CF131F"/>
    <w:rsid w:val="00CF1520"/>
    <w:rsid w:val="00CF1DE4"/>
    <w:rsid w:val="00CF1DF1"/>
    <w:rsid w:val="00CF207F"/>
    <w:rsid w:val="00CF24B6"/>
    <w:rsid w:val="00CF24C8"/>
    <w:rsid w:val="00CF4BBD"/>
    <w:rsid w:val="00CF5435"/>
    <w:rsid w:val="00CF570F"/>
    <w:rsid w:val="00CF5BF1"/>
    <w:rsid w:val="00CF6391"/>
    <w:rsid w:val="00CF770A"/>
    <w:rsid w:val="00CF7825"/>
    <w:rsid w:val="00CF7928"/>
    <w:rsid w:val="00CF7A06"/>
    <w:rsid w:val="00D007ED"/>
    <w:rsid w:val="00D00BFA"/>
    <w:rsid w:val="00D01B00"/>
    <w:rsid w:val="00D01E35"/>
    <w:rsid w:val="00D01FE1"/>
    <w:rsid w:val="00D03EED"/>
    <w:rsid w:val="00D04027"/>
    <w:rsid w:val="00D04B45"/>
    <w:rsid w:val="00D0589E"/>
    <w:rsid w:val="00D058AC"/>
    <w:rsid w:val="00D05D02"/>
    <w:rsid w:val="00D05DFF"/>
    <w:rsid w:val="00D05E17"/>
    <w:rsid w:val="00D05F02"/>
    <w:rsid w:val="00D06343"/>
    <w:rsid w:val="00D06696"/>
    <w:rsid w:val="00D07162"/>
    <w:rsid w:val="00D07A44"/>
    <w:rsid w:val="00D07D2D"/>
    <w:rsid w:val="00D108AE"/>
    <w:rsid w:val="00D108E8"/>
    <w:rsid w:val="00D114C7"/>
    <w:rsid w:val="00D11AE6"/>
    <w:rsid w:val="00D12262"/>
    <w:rsid w:val="00D12273"/>
    <w:rsid w:val="00D14550"/>
    <w:rsid w:val="00D14DCC"/>
    <w:rsid w:val="00D15223"/>
    <w:rsid w:val="00D16279"/>
    <w:rsid w:val="00D1695E"/>
    <w:rsid w:val="00D17328"/>
    <w:rsid w:val="00D173A2"/>
    <w:rsid w:val="00D176DD"/>
    <w:rsid w:val="00D205A0"/>
    <w:rsid w:val="00D208B5"/>
    <w:rsid w:val="00D210CD"/>
    <w:rsid w:val="00D21104"/>
    <w:rsid w:val="00D2429A"/>
    <w:rsid w:val="00D244C8"/>
    <w:rsid w:val="00D245F2"/>
    <w:rsid w:val="00D251DF"/>
    <w:rsid w:val="00D25251"/>
    <w:rsid w:val="00D25699"/>
    <w:rsid w:val="00D2582D"/>
    <w:rsid w:val="00D258B1"/>
    <w:rsid w:val="00D259ED"/>
    <w:rsid w:val="00D26958"/>
    <w:rsid w:val="00D26E60"/>
    <w:rsid w:val="00D27D06"/>
    <w:rsid w:val="00D30C54"/>
    <w:rsid w:val="00D3137F"/>
    <w:rsid w:val="00D31536"/>
    <w:rsid w:val="00D318CB"/>
    <w:rsid w:val="00D33E91"/>
    <w:rsid w:val="00D34CB9"/>
    <w:rsid w:val="00D34E33"/>
    <w:rsid w:val="00D35238"/>
    <w:rsid w:val="00D35394"/>
    <w:rsid w:val="00D35801"/>
    <w:rsid w:val="00D36DE7"/>
    <w:rsid w:val="00D37880"/>
    <w:rsid w:val="00D37AE1"/>
    <w:rsid w:val="00D37BA8"/>
    <w:rsid w:val="00D4016F"/>
    <w:rsid w:val="00D412D8"/>
    <w:rsid w:val="00D41D9E"/>
    <w:rsid w:val="00D42E69"/>
    <w:rsid w:val="00D43127"/>
    <w:rsid w:val="00D4335E"/>
    <w:rsid w:val="00D43483"/>
    <w:rsid w:val="00D43B36"/>
    <w:rsid w:val="00D43FA5"/>
    <w:rsid w:val="00D4440E"/>
    <w:rsid w:val="00D44476"/>
    <w:rsid w:val="00D4482A"/>
    <w:rsid w:val="00D46A97"/>
    <w:rsid w:val="00D4709A"/>
    <w:rsid w:val="00D50747"/>
    <w:rsid w:val="00D50903"/>
    <w:rsid w:val="00D50B9D"/>
    <w:rsid w:val="00D51094"/>
    <w:rsid w:val="00D512D0"/>
    <w:rsid w:val="00D51E9F"/>
    <w:rsid w:val="00D51FFD"/>
    <w:rsid w:val="00D52885"/>
    <w:rsid w:val="00D53FD1"/>
    <w:rsid w:val="00D54242"/>
    <w:rsid w:val="00D5433D"/>
    <w:rsid w:val="00D543D0"/>
    <w:rsid w:val="00D55286"/>
    <w:rsid w:val="00D5550C"/>
    <w:rsid w:val="00D57740"/>
    <w:rsid w:val="00D578AD"/>
    <w:rsid w:val="00D57CC9"/>
    <w:rsid w:val="00D600B9"/>
    <w:rsid w:val="00D614C4"/>
    <w:rsid w:val="00D62044"/>
    <w:rsid w:val="00D625E3"/>
    <w:rsid w:val="00D6400D"/>
    <w:rsid w:val="00D6430A"/>
    <w:rsid w:val="00D648FE"/>
    <w:rsid w:val="00D64E71"/>
    <w:rsid w:val="00D64EAF"/>
    <w:rsid w:val="00D66452"/>
    <w:rsid w:val="00D66748"/>
    <w:rsid w:val="00D66A64"/>
    <w:rsid w:val="00D66B87"/>
    <w:rsid w:val="00D66BED"/>
    <w:rsid w:val="00D67612"/>
    <w:rsid w:val="00D718B1"/>
    <w:rsid w:val="00D71DAE"/>
    <w:rsid w:val="00D72120"/>
    <w:rsid w:val="00D72B7F"/>
    <w:rsid w:val="00D7397D"/>
    <w:rsid w:val="00D74B79"/>
    <w:rsid w:val="00D752E5"/>
    <w:rsid w:val="00D76497"/>
    <w:rsid w:val="00D76DD7"/>
    <w:rsid w:val="00D77223"/>
    <w:rsid w:val="00D778BA"/>
    <w:rsid w:val="00D80E4D"/>
    <w:rsid w:val="00D80EAD"/>
    <w:rsid w:val="00D81696"/>
    <w:rsid w:val="00D81EEC"/>
    <w:rsid w:val="00D83EBD"/>
    <w:rsid w:val="00D853B1"/>
    <w:rsid w:val="00D8710E"/>
    <w:rsid w:val="00D87382"/>
    <w:rsid w:val="00D873FA"/>
    <w:rsid w:val="00D8783C"/>
    <w:rsid w:val="00D8795C"/>
    <w:rsid w:val="00D90198"/>
    <w:rsid w:val="00D90AB4"/>
    <w:rsid w:val="00D91957"/>
    <w:rsid w:val="00D9368E"/>
    <w:rsid w:val="00D938B7"/>
    <w:rsid w:val="00D941D9"/>
    <w:rsid w:val="00D9567D"/>
    <w:rsid w:val="00D956B5"/>
    <w:rsid w:val="00D96899"/>
    <w:rsid w:val="00DA058C"/>
    <w:rsid w:val="00DA0865"/>
    <w:rsid w:val="00DA0EE3"/>
    <w:rsid w:val="00DA1EB6"/>
    <w:rsid w:val="00DA3B85"/>
    <w:rsid w:val="00DA3D1B"/>
    <w:rsid w:val="00DA4581"/>
    <w:rsid w:val="00DA5933"/>
    <w:rsid w:val="00DA638D"/>
    <w:rsid w:val="00DA68C5"/>
    <w:rsid w:val="00DA6A42"/>
    <w:rsid w:val="00DA6C88"/>
    <w:rsid w:val="00DA70D7"/>
    <w:rsid w:val="00DA756E"/>
    <w:rsid w:val="00DB0485"/>
    <w:rsid w:val="00DB0ED7"/>
    <w:rsid w:val="00DB18F7"/>
    <w:rsid w:val="00DB203B"/>
    <w:rsid w:val="00DB24FA"/>
    <w:rsid w:val="00DB2A1F"/>
    <w:rsid w:val="00DB31FC"/>
    <w:rsid w:val="00DB344F"/>
    <w:rsid w:val="00DB3AEB"/>
    <w:rsid w:val="00DB3FFA"/>
    <w:rsid w:val="00DB4477"/>
    <w:rsid w:val="00DB4614"/>
    <w:rsid w:val="00DB4F18"/>
    <w:rsid w:val="00DB5134"/>
    <w:rsid w:val="00DB582D"/>
    <w:rsid w:val="00DB5A18"/>
    <w:rsid w:val="00DB6BD6"/>
    <w:rsid w:val="00DB7737"/>
    <w:rsid w:val="00DB7C00"/>
    <w:rsid w:val="00DC0041"/>
    <w:rsid w:val="00DC04DB"/>
    <w:rsid w:val="00DC073D"/>
    <w:rsid w:val="00DC0F04"/>
    <w:rsid w:val="00DC122D"/>
    <w:rsid w:val="00DC1CCE"/>
    <w:rsid w:val="00DC24B7"/>
    <w:rsid w:val="00DC2779"/>
    <w:rsid w:val="00DC2B2E"/>
    <w:rsid w:val="00DC2C4B"/>
    <w:rsid w:val="00DC2EEA"/>
    <w:rsid w:val="00DC373E"/>
    <w:rsid w:val="00DC5450"/>
    <w:rsid w:val="00DC6111"/>
    <w:rsid w:val="00DC6868"/>
    <w:rsid w:val="00DC75F5"/>
    <w:rsid w:val="00DC7B3F"/>
    <w:rsid w:val="00DD05ED"/>
    <w:rsid w:val="00DD0A18"/>
    <w:rsid w:val="00DD0FE3"/>
    <w:rsid w:val="00DD14CE"/>
    <w:rsid w:val="00DD2F5A"/>
    <w:rsid w:val="00DD37F8"/>
    <w:rsid w:val="00DD388E"/>
    <w:rsid w:val="00DD41B5"/>
    <w:rsid w:val="00DD4671"/>
    <w:rsid w:val="00DD4DFC"/>
    <w:rsid w:val="00DD5BDF"/>
    <w:rsid w:val="00DD6628"/>
    <w:rsid w:val="00DD7058"/>
    <w:rsid w:val="00DD721F"/>
    <w:rsid w:val="00DD7898"/>
    <w:rsid w:val="00DD7A91"/>
    <w:rsid w:val="00DD7C45"/>
    <w:rsid w:val="00DE0315"/>
    <w:rsid w:val="00DE1088"/>
    <w:rsid w:val="00DE14A2"/>
    <w:rsid w:val="00DE20AA"/>
    <w:rsid w:val="00DE2F45"/>
    <w:rsid w:val="00DE334F"/>
    <w:rsid w:val="00DE34B0"/>
    <w:rsid w:val="00DE6D72"/>
    <w:rsid w:val="00DE779A"/>
    <w:rsid w:val="00DE7BCF"/>
    <w:rsid w:val="00DF04C3"/>
    <w:rsid w:val="00DF073C"/>
    <w:rsid w:val="00DF0E1A"/>
    <w:rsid w:val="00DF0E5F"/>
    <w:rsid w:val="00DF1426"/>
    <w:rsid w:val="00DF1812"/>
    <w:rsid w:val="00DF1C85"/>
    <w:rsid w:val="00DF519A"/>
    <w:rsid w:val="00DF571A"/>
    <w:rsid w:val="00DF5A4C"/>
    <w:rsid w:val="00DF5A5A"/>
    <w:rsid w:val="00DF5C41"/>
    <w:rsid w:val="00DF7153"/>
    <w:rsid w:val="00DF7D8E"/>
    <w:rsid w:val="00DF7FDC"/>
    <w:rsid w:val="00E01502"/>
    <w:rsid w:val="00E0248D"/>
    <w:rsid w:val="00E02A3B"/>
    <w:rsid w:val="00E02E92"/>
    <w:rsid w:val="00E032D2"/>
    <w:rsid w:val="00E03B1E"/>
    <w:rsid w:val="00E0407C"/>
    <w:rsid w:val="00E040D5"/>
    <w:rsid w:val="00E04756"/>
    <w:rsid w:val="00E0534A"/>
    <w:rsid w:val="00E0559B"/>
    <w:rsid w:val="00E05EDF"/>
    <w:rsid w:val="00E07A7A"/>
    <w:rsid w:val="00E07F33"/>
    <w:rsid w:val="00E101DE"/>
    <w:rsid w:val="00E10A05"/>
    <w:rsid w:val="00E112D2"/>
    <w:rsid w:val="00E115A1"/>
    <w:rsid w:val="00E126E4"/>
    <w:rsid w:val="00E12849"/>
    <w:rsid w:val="00E1288E"/>
    <w:rsid w:val="00E12E9D"/>
    <w:rsid w:val="00E13008"/>
    <w:rsid w:val="00E13831"/>
    <w:rsid w:val="00E14518"/>
    <w:rsid w:val="00E14918"/>
    <w:rsid w:val="00E15926"/>
    <w:rsid w:val="00E16242"/>
    <w:rsid w:val="00E16260"/>
    <w:rsid w:val="00E1685C"/>
    <w:rsid w:val="00E16CF1"/>
    <w:rsid w:val="00E170FE"/>
    <w:rsid w:val="00E1738E"/>
    <w:rsid w:val="00E20832"/>
    <w:rsid w:val="00E20D5E"/>
    <w:rsid w:val="00E2211D"/>
    <w:rsid w:val="00E239A4"/>
    <w:rsid w:val="00E243A2"/>
    <w:rsid w:val="00E24C6E"/>
    <w:rsid w:val="00E24D3A"/>
    <w:rsid w:val="00E24DE2"/>
    <w:rsid w:val="00E24F02"/>
    <w:rsid w:val="00E25EE2"/>
    <w:rsid w:val="00E27009"/>
    <w:rsid w:val="00E27647"/>
    <w:rsid w:val="00E2783C"/>
    <w:rsid w:val="00E27BD4"/>
    <w:rsid w:val="00E3124C"/>
    <w:rsid w:val="00E327F2"/>
    <w:rsid w:val="00E329F1"/>
    <w:rsid w:val="00E32D40"/>
    <w:rsid w:val="00E33253"/>
    <w:rsid w:val="00E333EB"/>
    <w:rsid w:val="00E339C5"/>
    <w:rsid w:val="00E33F53"/>
    <w:rsid w:val="00E34E02"/>
    <w:rsid w:val="00E370C1"/>
    <w:rsid w:val="00E374FD"/>
    <w:rsid w:val="00E41050"/>
    <w:rsid w:val="00E417B5"/>
    <w:rsid w:val="00E43613"/>
    <w:rsid w:val="00E43721"/>
    <w:rsid w:val="00E43987"/>
    <w:rsid w:val="00E440DE"/>
    <w:rsid w:val="00E4452A"/>
    <w:rsid w:val="00E447CB"/>
    <w:rsid w:val="00E448C6"/>
    <w:rsid w:val="00E44F36"/>
    <w:rsid w:val="00E44F7A"/>
    <w:rsid w:val="00E456C7"/>
    <w:rsid w:val="00E45E9C"/>
    <w:rsid w:val="00E46D43"/>
    <w:rsid w:val="00E46E7A"/>
    <w:rsid w:val="00E47F59"/>
    <w:rsid w:val="00E52438"/>
    <w:rsid w:val="00E53188"/>
    <w:rsid w:val="00E5427B"/>
    <w:rsid w:val="00E54492"/>
    <w:rsid w:val="00E55178"/>
    <w:rsid w:val="00E55440"/>
    <w:rsid w:val="00E57B49"/>
    <w:rsid w:val="00E6076E"/>
    <w:rsid w:val="00E60B99"/>
    <w:rsid w:val="00E60F0E"/>
    <w:rsid w:val="00E61084"/>
    <w:rsid w:val="00E6206B"/>
    <w:rsid w:val="00E6215F"/>
    <w:rsid w:val="00E621A7"/>
    <w:rsid w:val="00E62D52"/>
    <w:rsid w:val="00E63537"/>
    <w:rsid w:val="00E635CE"/>
    <w:rsid w:val="00E63A2D"/>
    <w:rsid w:val="00E64BBB"/>
    <w:rsid w:val="00E64F49"/>
    <w:rsid w:val="00E6505B"/>
    <w:rsid w:val="00E65CBA"/>
    <w:rsid w:val="00E65E6C"/>
    <w:rsid w:val="00E6623D"/>
    <w:rsid w:val="00E66EB4"/>
    <w:rsid w:val="00E67306"/>
    <w:rsid w:val="00E673F4"/>
    <w:rsid w:val="00E67F29"/>
    <w:rsid w:val="00E719AB"/>
    <w:rsid w:val="00E7230A"/>
    <w:rsid w:val="00E72DE3"/>
    <w:rsid w:val="00E739FA"/>
    <w:rsid w:val="00E750FF"/>
    <w:rsid w:val="00E756B2"/>
    <w:rsid w:val="00E760FD"/>
    <w:rsid w:val="00E76381"/>
    <w:rsid w:val="00E8032E"/>
    <w:rsid w:val="00E80711"/>
    <w:rsid w:val="00E80947"/>
    <w:rsid w:val="00E80E86"/>
    <w:rsid w:val="00E80F38"/>
    <w:rsid w:val="00E80FB9"/>
    <w:rsid w:val="00E811EC"/>
    <w:rsid w:val="00E8291B"/>
    <w:rsid w:val="00E82EDA"/>
    <w:rsid w:val="00E83F5C"/>
    <w:rsid w:val="00E8430B"/>
    <w:rsid w:val="00E85006"/>
    <w:rsid w:val="00E85154"/>
    <w:rsid w:val="00E85D7A"/>
    <w:rsid w:val="00E86733"/>
    <w:rsid w:val="00E86865"/>
    <w:rsid w:val="00E86EA9"/>
    <w:rsid w:val="00E87265"/>
    <w:rsid w:val="00E87635"/>
    <w:rsid w:val="00E9118F"/>
    <w:rsid w:val="00E9148B"/>
    <w:rsid w:val="00E94874"/>
    <w:rsid w:val="00E950AF"/>
    <w:rsid w:val="00E9574F"/>
    <w:rsid w:val="00E95EE1"/>
    <w:rsid w:val="00E972F0"/>
    <w:rsid w:val="00E97877"/>
    <w:rsid w:val="00E97888"/>
    <w:rsid w:val="00E97906"/>
    <w:rsid w:val="00EA38AC"/>
    <w:rsid w:val="00EA43E7"/>
    <w:rsid w:val="00EA5B23"/>
    <w:rsid w:val="00EA63AF"/>
    <w:rsid w:val="00EA659C"/>
    <w:rsid w:val="00EA6715"/>
    <w:rsid w:val="00EA6E08"/>
    <w:rsid w:val="00EA6E37"/>
    <w:rsid w:val="00EA798A"/>
    <w:rsid w:val="00EA7A76"/>
    <w:rsid w:val="00EB02DD"/>
    <w:rsid w:val="00EB0E1D"/>
    <w:rsid w:val="00EB146E"/>
    <w:rsid w:val="00EB26C3"/>
    <w:rsid w:val="00EB2EFB"/>
    <w:rsid w:val="00EB42FA"/>
    <w:rsid w:val="00EB4A13"/>
    <w:rsid w:val="00EB4A63"/>
    <w:rsid w:val="00EB4D6A"/>
    <w:rsid w:val="00EB5F29"/>
    <w:rsid w:val="00EB6CDF"/>
    <w:rsid w:val="00EB73E0"/>
    <w:rsid w:val="00EB7522"/>
    <w:rsid w:val="00EB7740"/>
    <w:rsid w:val="00EC087A"/>
    <w:rsid w:val="00EC0D28"/>
    <w:rsid w:val="00EC1045"/>
    <w:rsid w:val="00EC1939"/>
    <w:rsid w:val="00EC1C87"/>
    <w:rsid w:val="00EC2777"/>
    <w:rsid w:val="00EC28D2"/>
    <w:rsid w:val="00EC3820"/>
    <w:rsid w:val="00EC531F"/>
    <w:rsid w:val="00EC5409"/>
    <w:rsid w:val="00EC5554"/>
    <w:rsid w:val="00EC59B5"/>
    <w:rsid w:val="00EC5A8B"/>
    <w:rsid w:val="00EC647F"/>
    <w:rsid w:val="00EC79CC"/>
    <w:rsid w:val="00ED011A"/>
    <w:rsid w:val="00ED02AE"/>
    <w:rsid w:val="00ED21EF"/>
    <w:rsid w:val="00ED2320"/>
    <w:rsid w:val="00ED2697"/>
    <w:rsid w:val="00ED37F7"/>
    <w:rsid w:val="00ED5079"/>
    <w:rsid w:val="00ED548E"/>
    <w:rsid w:val="00ED5BA4"/>
    <w:rsid w:val="00ED5BF4"/>
    <w:rsid w:val="00ED60F0"/>
    <w:rsid w:val="00ED61C0"/>
    <w:rsid w:val="00ED6399"/>
    <w:rsid w:val="00ED66FB"/>
    <w:rsid w:val="00ED6EF9"/>
    <w:rsid w:val="00ED79FD"/>
    <w:rsid w:val="00ED7B94"/>
    <w:rsid w:val="00ED7D18"/>
    <w:rsid w:val="00EE0ABE"/>
    <w:rsid w:val="00EE12C3"/>
    <w:rsid w:val="00EE1DD9"/>
    <w:rsid w:val="00EE24DA"/>
    <w:rsid w:val="00EE2D31"/>
    <w:rsid w:val="00EE3756"/>
    <w:rsid w:val="00EE394A"/>
    <w:rsid w:val="00EE3964"/>
    <w:rsid w:val="00EE4051"/>
    <w:rsid w:val="00EE4151"/>
    <w:rsid w:val="00EE4378"/>
    <w:rsid w:val="00EE47B6"/>
    <w:rsid w:val="00EE4A01"/>
    <w:rsid w:val="00EE4BD6"/>
    <w:rsid w:val="00EE509E"/>
    <w:rsid w:val="00EE5219"/>
    <w:rsid w:val="00EE56AE"/>
    <w:rsid w:val="00EE671D"/>
    <w:rsid w:val="00EE7214"/>
    <w:rsid w:val="00EE724C"/>
    <w:rsid w:val="00EE7FD8"/>
    <w:rsid w:val="00EF000C"/>
    <w:rsid w:val="00EF1161"/>
    <w:rsid w:val="00EF227E"/>
    <w:rsid w:val="00EF24B2"/>
    <w:rsid w:val="00EF32BA"/>
    <w:rsid w:val="00EF38F7"/>
    <w:rsid w:val="00EF49F4"/>
    <w:rsid w:val="00EF4AF5"/>
    <w:rsid w:val="00EF6344"/>
    <w:rsid w:val="00EF6C01"/>
    <w:rsid w:val="00EF74C0"/>
    <w:rsid w:val="00F00405"/>
    <w:rsid w:val="00F00446"/>
    <w:rsid w:val="00F009DC"/>
    <w:rsid w:val="00F01192"/>
    <w:rsid w:val="00F011F5"/>
    <w:rsid w:val="00F0135D"/>
    <w:rsid w:val="00F01740"/>
    <w:rsid w:val="00F0184B"/>
    <w:rsid w:val="00F01F09"/>
    <w:rsid w:val="00F02994"/>
    <w:rsid w:val="00F031A8"/>
    <w:rsid w:val="00F03B7B"/>
    <w:rsid w:val="00F046CC"/>
    <w:rsid w:val="00F04B05"/>
    <w:rsid w:val="00F05836"/>
    <w:rsid w:val="00F064A6"/>
    <w:rsid w:val="00F0661B"/>
    <w:rsid w:val="00F077E7"/>
    <w:rsid w:val="00F07A6E"/>
    <w:rsid w:val="00F07D2B"/>
    <w:rsid w:val="00F10553"/>
    <w:rsid w:val="00F109CC"/>
    <w:rsid w:val="00F11377"/>
    <w:rsid w:val="00F116F2"/>
    <w:rsid w:val="00F12756"/>
    <w:rsid w:val="00F13228"/>
    <w:rsid w:val="00F13AAD"/>
    <w:rsid w:val="00F13B75"/>
    <w:rsid w:val="00F15DA2"/>
    <w:rsid w:val="00F16DAD"/>
    <w:rsid w:val="00F17ABA"/>
    <w:rsid w:val="00F200D4"/>
    <w:rsid w:val="00F20C8B"/>
    <w:rsid w:val="00F2269E"/>
    <w:rsid w:val="00F2291B"/>
    <w:rsid w:val="00F22D16"/>
    <w:rsid w:val="00F22EDC"/>
    <w:rsid w:val="00F23711"/>
    <w:rsid w:val="00F24A8B"/>
    <w:rsid w:val="00F260DB"/>
    <w:rsid w:val="00F26934"/>
    <w:rsid w:val="00F271B2"/>
    <w:rsid w:val="00F275E9"/>
    <w:rsid w:val="00F300C7"/>
    <w:rsid w:val="00F30102"/>
    <w:rsid w:val="00F30432"/>
    <w:rsid w:val="00F30B8B"/>
    <w:rsid w:val="00F31049"/>
    <w:rsid w:val="00F31A60"/>
    <w:rsid w:val="00F31FB7"/>
    <w:rsid w:val="00F33EC2"/>
    <w:rsid w:val="00F344FA"/>
    <w:rsid w:val="00F347D5"/>
    <w:rsid w:val="00F34A73"/>
    <w:rsid w:val="00F34C5C"/>
    <w:rsid w:val="00F3539A"/>
    <w:rsid w:val="00F353DF"/>
    <w:rsid w:val="00F355AC"/>
    <w:rsid w:val="00F378BA"/>
    <w:rsid w:val="00F4125F"/>
    <w:rsid w:val="00F41D35"/>
    <w:rsid w:val="00F42209"/>
    <w:rsid w:val="00F43079"/>
    <w:rsid w:val="00F431B5"/>
    <w:rsid w:val="00F44B6A"/>
    <w:rsid w:val="00F450D1"/>
    <w:rsid w:val="00F45491"/>
    <w:rsid w:val="00F455CB"/>
    <w:rsid w:val="00F456C3"/>
    <w:rsid w:val="00F4605A"/>
    <w:rsid w:val="00F46229"/>
    <w:rsid w:val="00F46544"/>
    <w:rsid w:val="00F467D9"/>
    <w:rsid w:val="00F46C87"/>
    <w:rsid w:val="00F46E4F"/>
    <w:rsid w:val="00F477C2"/>
    <w:rsid w:val="00F478A1"/>
    <w:rsid w:val="00F50CAA"/>
    <w:rsid w:val="00F51C1C"/>
    <w:rsid w:val="00F538A1"/>
    <w:rsid w:val="00F53A41"/>
    <w:rsid w:val="00F53CF1"/>
    <w:rsid w:val="00F54BD3"/>
    <w:rsid w:val="00F55559"/>
    <w:rsid w:val="00F56649"/>
    <w:rsid w:val="00F5692B"/>
    <w:rsid w:val="00F57356"/>
    <w:rsid w:val="00F57D47"/>
    <w:rsid w:val="00F6025B"/>
    <w:rsid w:val="00F60A46"/>
    <w:rsid w:val="00F6121B"/>
    <w:rsid w:val="00F6195B"/>
    <w:rsid w:val="00F62EFB"/>
    <w:rsid w:val="00F63A35"/>
    <w:rsid w:val="00F63C4F"/>
    <w:rsid w:val="00F63CC7"/>
    <w:rsid w:val="00F63CCB"/>
    <w:rsid w:val="00F64D4D"/>
    <w:rsid w:val="00F65449"/>
    <w:rsid w:val="00F6561F"/>
    <w:rsid w:val="00F6563A"/>
    <w:rsid w:val="00F65E85"/>
    <w:rsid w:val="00F660E5"/>
    <w:rsid w:val="00F66499"/>
    <w:rsid w:val="00F67736"/>
    <w:rsid w:val="00F67CDD"/>
    <w:rsid w:val="00F708C3"/>
    <w:rsid w:val="00F70D55"/>
    <w:rsid w:val="00F71CE9"/>
    <w:rsid w:val="00F72597"/>
    <w:rsid w:val="00F73800"/>
    <w:rsid w:val="00F73F21"/>
    <w:rsid w:val="00F7519A"/>
    <w:rsid w:val="00F76BD4"/>
    <w:rsid w:val="00F76FD3"/>
    <w:rsid w:val="00F774C2"/>
    <w:rsid w:val="00F800A3"/>
    <w:rsid w:val="00F801D9"/>
    <w:rsid w:val="00F812B9"/>
    <w:rsid w:val="00F8186B"/>
    <w:rsid w:val="00F82351"/>
    <w:rsid w:val="00F823E3"/>
    <w:rsid w:val="00F8254D"/>
    <w:rsid w:val="00F82EF1"/>
    <w:rsid w:val="00F85BF8"/>
    <w:rsid w:val="00F85C57"/>
    <w:rsid w:val="00F86465"/>
    <w:rsid w:val="00F86D97"/>
    <w:rsid w:val="00F8715E"/>
    <w:rsid w:val="00F9017B"/>
    <w:rsid w:val="00F9058C"/>
    <w:rsid w:val="00F90D76"/>
    <w:rsid w:val="00F91787"/>
    <w:rsid w:val="00F917A0"/>
    <w:rsid w:val="00F91DE9"/>
    <w:rsid w:val="00F91F61"/>
    <w:rsid w:val="00F925A0"/>
    <w:rsid w:val="00F927FE"/>
    <w:rsid w:val="00F932A6"/>
    <w:rsid w:val="00F935AB"/>
    <w:rsid w:val="00F936DA"/>
    <w:rsid w:val="00F9395A"/>
    <w:rsid w:val="00F9397E"/>
    <w:rsid w:val="00F94D98"/>
    <w:rsid w:val="00F95996"/>
    <w:rsid w:val="00F95EB3"/>
    <w:rsid w:val="00F964CF"/>
    <w:rsid w:val="00F964FD"/>
    <w:rsid w:val="00F96B3F"/>
    <w:rsid w:val="00F9797B"/>
    <w:rsid w:val="00F97DAC"/>
    <w:rsid w:val="00FA067B"/>
    <w:rsid w:val="00FA080B"/>
    <w:rsid w:val="00FA1551"/>
    <w:rsid w:val="00FA19D8"/>
    <w:rsid w:val="00FA1B82"/>
    <w:rsid w:val="00FA1CA8"/>
    <w:rsid w:val="00FA2A06"/>
    <w:rsid w:val="00FA2D42"/>
    <w:rsid w:val="00FA3302"/>
    <w:rsid w:val="00FA3C0C"/>
    <w:rsid w:val="00FA3DC7"/>
    <w:rsid w:val="00FA441F"/>
    <w:rsid w:val="00FA4569"/>
    <w:rsid w:val="00FA4B84"/>
    <w:rsid w:val="00FA644F"/>
    <w:rsid w:val="00FA7573"/>
    <w:rsid w:val="00FA7C0A"/>
    <w:rsid w:val="00FA7FE8"/>
    <w:rsid w:val="00FB004A"/>
    <w:rsid w:val="00FB17BB"/>
    <w:rsid w:val="00FB2888"/>
    <w:rsid w:val="00FB48E9"/>
    <w:rsid w:val="00FB5347"/>
    <w:rsid w:val="00FB562E"/>
    <w:rsid w:val="00FB782E"/>
    <w:rsid w:val="00FB7B29"/>
    <w:rsid w:val="00FC044F"/>
    <w:rsid w:val="00FC1D18"/>
    <w:rsid w:val="00FC249D"/>
    <w:rsid w:val="00FC2843"/>
    <w:rsid w:val="00FC2E17"/>
    <w:rsid w:val="00FC4129"/>
    <w:rsid w:val="00FC456A"/>
    <w:rsid w:val="00FC5D25"/>
    <w:rsid w:val="00FC73D5"/>
    <w:rsid w:val="00FD052F"/>
    <w:rsid w:val="00FD1EF6"/>
    <w:rsid w:val="00FD3A5D"/>
    <w:rsid w:val="00FD432C"/>
    <w:rsid w:val="00FD4F41"/>
    <w:rsid w:val="00FD5821"/>
    <w:rsid w:val="00FD6749"/>
    <w:rsid w:val="00FD6785"/>
    <w:rsid w:val="00FD7597"/>
    <w:rsid w:val="00FE015A"/>
    <w:rsid w:val="00FE05FD"/>
    <w:rsid w:val="00FE06C6"/>
    <w:rsid w:val="00FE09C4"/>
    <w:rsid w:val="00FE1344"/>
    <w:rsid w:val="00FE17A5"/>
    <w:rsid w:val="00FE1A86"/>
    <w:rsid w:val="00FE1B18"/>
    <w:rsid w:val="00FE1E3C"/>
    <w:rsid w:val="00FE2BBD"/>
    <w:rsid w:val="00FE2D63"/>
    <w:rsid w:val="00FE4088"/>
    <w:rsid w:val="00FE44EA"/>
    <w:rsid w:val="00FE45D5"/>
    <w:rsid w:val="00FE4997"/>
    <w:rsid w:val="00FE5372"/>
    <w:rsid w:val="00FE5452"/>
    <w:rsid w:val="00FE5C3A"/>
    <w:rsid w:val="00FE5CCC"/>
    <w:rsid w:val="00FE70CD"/>
    <w:rsid w:val="00FE758B"/>
    <w:rsid w:val="00FE7E92"/>
    <w:rsid w:val="00FE7E9B"/>
    <w:rsid w:val="00FF0E9D"/>
    <w:rsid w:val="00FF11F3"/>
    <w:rsid w:val="00FF179A"/>
    <w:rsid w:val="00FF2BCF"/>
    <w:rsid w:val="00FF45C0"/>
    <w:rsid w:val="00FF4A33"/>
    <w:rsid w:val="00FF4D3F"/>
    <w:rsid w:val="00FF520F"/>
    <w:rsid w:val="00FF531A"/>
    <w:rsid w:val="00FF5341"/>
    <w:rsid w:val="00FF5BD1"/>
    <w:rsid w:val="00FF6A62"/>
    <w:rsid w:val="00FF6F35"/>
    <w:rsid w:val="00FF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62E"/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B39A1"/>
    <w:pPr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B39A1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986487"/>
    <w:pPr>
      <w:ind w:left="5245"/>
      <w:outlineLvl w:val="2"/>
    </w:pPr>
    <w:rPr>
      <w:sz w:val="24"/>
      <w:szCs w:val="24"/>
      <w:lang w:eastAsia="ru-RU"/>
    </w:rPr>
  </w:style>
  <w:style w:type="paragraph" w:styleId="4">
    <w:name w:val="heading 4"/>
    <w:basedOn w:val="5"/>
    <w:next w:val="a"/>
    <w:link w:val="40"/>
    <w:uiPriority w:val="9"/>
    <w:unhideWhenUsed/>
    <w:qFormat/>
    <w:rsid w:val="00440225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654556"/>
    <w:pPr>
      <w:jc w:val="center"/>
      <w:outlineLvl w:val="4"/>
    </w:pPr>
    <w:rPr>
      <w:b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A70D7"/>
    <w:pPr>
      <w:keepNext/>
      <w:adjustRightInd w:val="0"/>
      <w:ind w:firstLine="851"/>
      <w:outlineLvl w:val="5"/>
    </w:pPr>
    <w:rPr>
      <w:rFonts w:ascii="Times New Roman CYR" w:hAnsi="Times New Roman CYR" w:cs="Times New Roman CYR"/>
      <w:b/>
      <w:bCs/>
      <w:color w:val="7D7F84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C162B"/>
    <w:pPr>
      <w:keepNext/>
      <w:outlineLvl w:val="6"/>
    </w:pPr>
    <w:rPr>
      <w:b/>
    </w:rPr>
  </w:style>
  <w:style w:type="paragraph" w:styleId="8">
    <w:name w:val="heading 8"/>
    <w:basedOn w:val="a"/>
    <w:next w:val="a"/>
    <w:link w:val="80"/>
    <w:uiPriority w:val="9"/>
    <w:unhideWhenUsed/>
    <w:qFormat/>
    <w:rsid w:val="00274421"/>
    <w:pPr>
      <w:keepNext/>
      <w:outlineLvl w:val="7"/>
    </w:pPr>
    <w:rPr>
      <w:b/>
      <w:color w:val="0070C0"/>
    </w:rPr>
  </w:style>
  <w:style w:type="paragraph" w:styleId="9">
    <w:name w:val="heading 9"/>
    <w:basedOn w:val="a"/>
    <w:next w:val="a"/>
    <w:link w:val="90"/>
    <w:uiPriority w:val="9"/>
    <w:unhideWhenUsed/>
    <w:qFormat/>
    <w:rsid w:val="00B1054F"/>
    <w:pPr>
      <w:keepNext/>
      <w:shd w:val="clear" w:color="auto" w:fill="D9D9D9"/>
      <w:jc w:val="center"/>
      <w:outlineLvl w:val="8"/>
    </w:pPr>
    <w:rPr>
      <w:b/>
      <w:color w:val="0070C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2C4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C02C4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02C4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C02C4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C02C4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C02C4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C02C4D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C02C4D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21">
    <w:name w:val="Body Text Indent 2"/>
    <w:basedOn w:val="a"/>
    <w:link w:val="22"/>
    <w:uiPriority w:val="99"/>
    <w:semiHidden/>
    <w:unhideWhenUsed/>
    <w:rsid w:val="00A1309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1309A"/>
  </w:style>
  <w:style w:type="paragraph" w:styleId="31">
    <w:name w:val="Body Text Indent 3"/>
    <w:basedOn w:val="a"/>
    <w:link w:val="32"/>
    <w:uiPriority w:val="99"/>
    <w:semiHidden/>
    <w:unhideWhenUsed/>
    <w:rsid w:val="00C00A4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C00A42"/>
    <w:rPr>
      <w:sz w:val="16"/>
      <w:szCs w:val="16"/>
    </w:rPr>
  </w:style>
  <w:style w:type="paragraph" w:styleId="a3">
    <w:name w:val="Body Text Indent"/>
    <w:basedOn w:val="a"/>
    <w:link w:val="a4"/>
    <w:uiPriority w:val="99"/>
    <w:unhideWhenUsed/>
    <w:rsid w:val="00C00A42"/>
    <w:pPr>
      <w:ind w:left="4962"/>
    </w:pPr>
    <w:rPr>
      <w:rFonts w:eastAsia="Times New Roman"/>
      <w:color w:val="00B0F0"/>
      <w:lang w:eastAsia="ru-RU"/>
    </w:rPr>
  </w:style>
  <w:style w:type="character" w:customStyle="1" w:styleId="a4">
    <w:name w:val="Основной текст с отступом Знак"/>
    <w:link w:val="a3"/>
    <w:uiPriority w:val="99"/>
    <w:rsid w:val="00C00A42"/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table" w:styleId="a5">
    <w:name w:val="Table Grid"/>
    <w:basedOn w:val="a1"/>
    <w:rsid w:val="00B25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5B39A1"/>
    <w:rPr>
      <w:rFonts w:ascii="Times New Roman" w:hAnsi="Times New Roman"/>
      <w:b/>
      <w:sz w:val="28"/>
      <w:szCs w:val="28"/>
      <w:lang w:val="en-US" w:eastAsia="en-US"/>
    </w:rPr>
  </w:style>
  <w:style w:type="paragraph" w:styleId="a6">
    <w:name w:val="footnote text"/>
    <w:basedOn w:val="a"/>
    <w:link w:val="a7"/>
    <w:uiPriority w:val="99"/>
    <w:unhideWhenUsed/>
    <w:rsid w:val="003A0803"/>
    <w:rPr>
      <w:sz w:val="20"/>
      <w:szCs w:val="20"/>
    </w:rPr>
  </w:style>
  <w:style w:type="character" w:customStyle="1" w:styleId="a7">
    <w:name w:val="Текст сноски Знак"/>
    <w:link w:val="a6"/>
    <w:uiPriority w:val="99"/>
    <w:rsid w:val="003A0803"/>
    <w:rPr>
      <w:sz w:val="20"/>
      <w:szCs w:val="20"/>
    </w:rPr>
  </w:style>
  <w:style w:type="character" w:styleId="a8">
    <w:name w:val="footnote reference"/>
    <w:uiPriority w:val="99"/>
    <w:semiHidden/>
    <w:unhideWhenUsed/>
    <w:rsid w:val="003A0803"/>
    <w:rPr>
      <w:vertAlign w:val="superscript"/>
    </w:rPr>
  </w:style>
  <w:style w:type="character" w:customStyle="1" w:styleId="20">
    <w:name w:val="Заголовок 2 Знак"/>
    <w:link w:val="2"/>
    <w:uiPriority w:val="9"/>
    <w:rsid w:val="005B39A1"/>
    <w:rPr>
      <w:rFonts w:ascii="Times New Roman" w:hAnsi="Times New Roman"/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986487"/>
    <w:rPr>
      <w:rFonts w:ascii="Times New Roman" w:hAnsi="Times New Roman"/>
      <w:sz w:val="24"/>
      <w:szCs w:val="24"/>
    </w:rPr>
  </w:style>
  <w:style w:type="character" w:styleId="a9">
    <w:name w:val="Hyperlink"/>
    <w:uiPriority w:val="99"/>
    <w:unhideWhenUsed/>
    <w:rsid w:val="005842BD"/>
    <w:rPr>
      <w:color w:val="0000FF"/>
      <w:u w:val="single"/>
    </w:rPr>
  </w:style>
  <w:style w:type="character" w:customStyle="1" w:styleId="40">
    <w:name w:val="Заголовок 4 Знак"/>
    <w:link w:val="4"/>
    <w:uiPriority w:val="9"/>
    <w:rsid w:val="00440225"/>
    <w:rPr>
      <w:rFonts w:ascii="Times New Roman" w:hAnsi="Times New Roman"/>
      <w:b/>
      <w:sz w:val="24"/>
      <w:szCs w:val="24"/>
      <w:lang w:eastAsia="en-US"/>
    </w:rPr>
  </w:style>
  <w:style w:type="character" w:customStyle="1" w:styleId="50">
    <w:name w:val="Заголовок 5 Знак"/>
    <w:link w:val="5"/>
    <w:uiPriority w:val="9"/>
    <w:rsid w:val="00654556"/>
    <w:rPr>
      <w:rFonts w:ascii="Times New Roman" w:hAnsi="Times New Roman"/>
      <w:b/>
      <w:sz w:val="24"/>
      <w:szCs w:val="24"/>
      <w:lang w:eastAsia="en-US"/>
    </w:rPr>
  </w:style>
  <w:style w:type="character" w:customStyle="1" w:styleId="60">
    <w:name w:val="Заголовок 6 Знак"/>
    <w:link w:val="6"/>
    <w:uiPriority w:val="9"/>
    <w:rsid w:val="00DA70D7"/>
    <w:rPr>
      <w:rFonts w:ascii="Times New Roman CYR" w:hAnsi="Times New Roman CYR" w:cs="Times New Roman CYR"/>
      <w:b/>
      <w:bCs/>
      <w:color w:val="7D7F84"/>
    </w:rPr>
  </w:style>
  <w:style w:type="character" w:customStyle="1" w:styleId="70">
    <w:name w:val="Заголовок 7 Знак"/>
    <w:link w:val="7"/>
    <w:uiPriority w:val="9"/>
    <w:rsid w:val="00AC162B"/>
    <w:rPr>
      <w:rFonts w:ascii="Times New Roman" w:hAnsi="Times New Roman" w:cs="Times New Roman"/>
      <w:b/>
      <w:sz w:val="24"/>
      <w:szCs w:val="24"/>
    </w:rPr>
  </w:style>
  <w:style w:type="character" w:customStyle="1" w:styleId="80">
    <w:name w:val="Заголовок 8 Знак"/>
    <w:link w:val="8"/>
    <w:uiPriority w:val="9"/>
    <w:rsid w:val="00274421"/>
    <w:rPr>
      <w:rFonts w:ascii="Times New Roman" w:hAnsi="Times New Roman" w:cs="Times New Roman"/>
      <w:b/>
      <w:color w:val="0070C0"/>
      <w:sz w:val="24"/>
      <w:szCs w:val="24"/>
    </w:rPr>
  </w:style>
  <w:style w:type="character" w:customStyle="1" w:styleId="90">
    <w:name w:val="Заголовок 9 Знак"/>
    <w:link w:val="9"/>
    <w:uiPriority w:val="9"/>
    <w:rsid w:val="00B1054F"/>
    <w:rPr>
      <w:rFonts w:ascii="Times New Roman" w:hAnsi="Times New Roman" w:cs="Times New Roman"/>
      <w:b/>
      <w:color w:val="0070C0"/>
      <w:sz w:val="24"/>
      <w:szCs w:val="24"/>
      <w:shd w:val="clear" w:color="auto" w:fill="D9D9D9"/>
    </w:rPr>
  </w:style>
  <w:style w:type="paragraph" w:styleId="aa">
    <w:name w:val="Body Text"/>
    <w:basedOn w:val="a"/>
    <w:link w:val="ab"/>
    <w:uiPriority w:val="99"/>
    <w:unhideWhenUsed/>
    <w:rsid w:val="00025E36"/>
    <w:pPr>
      <w:spacing w:after="120"/>
    </w:pPr>
  </w:style>
  <w:style w:type="character" w:customStyle="1" w:styleId="ab">
    <w:name w:val="Основной текст Знак"/>
    <w:link w:val="aa"/>
    <w:uiPriority w:val="99"/>
    <w:rsid w:val="00025E36"/>
    <w:rPr>
      <w:rFonts w:ascii="Times New Roman" w:hAnsi="Times New Roman" w:cs="Times New Roman"/>
      <w:sz w:val="24"/>
      <w:szCs w:val="24"/>
    </w:rPr>
  </w:style>
  <w:style w:type="character" w:customStyle="1" w:styleId="ac">
    <w:name w:val="Сноска_"/>
    <w:link w:val="ad"/>
    <w:uiPriority w:val="99"/>
    <w:rsid w:val="00025E36"/>
    <w:rPr>
      <w:rFonts w:ascii="Times New Roman" w:hAnsi="Times New Roman"/>
      <w:color w:val="231F20"/>
      <w:sz w:val="20"/>
      <w:szCs w:val="20"/>
      <w:shd w:val="clear" w:color="auto" w:fill="FFFFFF"/>
    </w:rPr>
  </w:style>
  <w:style w:type="character" w:customStyle="1" w:styleId="23">
    <w:name w:val="Основной текст (2)_"/>
    <w:link w:val="24"/>
    <w:uiPriority w:val="99"/>
    <w:rsid w:val="00025E36"/>
    <w:rPr>
      <w:rFonts w:ascii="Arial" w:hAnsi="Arial" w:cs="Arial"/>
      <w:color w:val="EBEBEB"/>
      <w:shd w:val="clear" w:color="auto" w:fill="FFFFFF"/>
    </w:rPr>
  </w:style>
  <w:style w:type="character" w:customStyle="1" w:styleId="ae">
    <w:name w:val="Другое_"/>
    <w:link w:val="af"/>
    <w:uiPriority w:val="99"/>
    <w:rsid w:val="00025E36"/>
    <w:rPr>
      <w:rFonts w:ascii="Times New Roman" w:hAnsi="Times New Roman"/>
      <w:color w:val="231F20"/>
      <w:sz w:val="26"/>
      <w:szCs w:val="26"/>
      <w:shd w:val="clear" w:color="auto" w:fill="FFFFFF"/>
    </w:rPr>
  </w:style>
  <w:style w:type="character" w:customStyle="1" w:styleId="11">
    <w:name w:val="Основной текст Знак1"/>
    <w:uiPriority w:val="99"/>
    <w:rsid w:val="00025E36"/>
    <w:rPr>
      <w:rFonts w:ascii="Times New Roman" w:hAnsi="Times New Roman"/>
      <w:color w:val="231F20"/>
      <w:sz w:val="26"/>
      <w:szCs w:val="26"/>
      <w:shd w:val="clear" w:color="auto" w:fill="FFFFFF"/>
    </w:rPr>
  </w:style>
  <w:style w:type="character" w:customStyle="1" w:styleId="12">
    <w:name w:val="Заголовок №1_"/>
    <w:link w:val="13"/>
    <w:uiPriority w:val="99"/>
    <w:rsid w:val="00025E36"/>
    <w:rPr>
      <w:rFonts w:ascii="Cambria" w:hAnsi="Cambria" w:cs="Cambria"/>
      <w:b/>
      <w:bCs/>
      <w:color w:val="27408E"/>
      <w:sz w:val="32"/>
      <w:szCs w:val="32"/>
      <w:shd w:val="clear" w:color="auto" w:fill="FFFFFF"/>
    </w:rPr>
  </w:style>
  <w:style w:type="character" w:customStyle="1" w:styleId="af0">
    <w:name w:val="Оглавление_"/>
    <w:link w:val="af1"/>
    <w:uiPriority w:val="99"/>
    <w:rsid w:val="00025E36"/>
    <w:rPr>
      <w:rFonts w:ascii="Times New Roman" w:hAnsi="Times New Roman"/>
      <w:color w:val="231F20"/>
      <w:sz w:val="26"/>
      <w:szCs w:val="26"/>
      <w:shd w:val="clear" w:color="auto" w:fill="FFFFFF"/>
    </w:rPr>
  </w:style>
  <w:style w:type="character" w:customStyle="1" w:styleId="25">
    <w:name w:val="Колонтитул (2)_"/>
    <w:link w:val="26"/>
    <w:uiPriority w:val="99"/>
    <w:rsid w:val="00025E36"/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af2">
    <w:name w:val="Подпись к таблице_"/>
    <w:link w:val="af3"/>
    <w:uiPriority w:val="99"/>
    <w:rsid w:val="00025E36"/>
    <w:rPr>
      <w:rFonts w:ascii="Times New Roman" w:hAnsi="Times New Roman"/>
      <w:color w:val="231F20"/>
      <w:sz w:val="20"/>
      <w:szCs w:val="20"/>
      <w:shd w:val="clear" w:color="auto" w:fill="FFFFFF"/>
    </w:rPr>
  </w:style>
  <w:style w:type="character" w:customStyle="1" w:styleId="27">
    <w:name w:val="Заголовок №2_"/>
    <w:link w:val="28"/>
    <w:uiPriority w:val="99"/>
    <w:rsid w:val="00025E36"/>
    <w:rPr>
      <w:rFonts w:ascii="Times New Roman" w:hAnsi="Times New Roman"/>
      <w:b/>
      <w:bCs/>
      <w:color w:val="231F20"/>
      <w:sz w:val="26"/>
      <w:szCs w:val="26"/>
      <w:shd w:val="clear" w:color="auto" w:fill="FFFFFF"/>
    </w:rPr>
  </w:style>
  <w:style w:type="character" w:customStyle="1" w:styleId="af4">
    <w:name w:val="Подпись к картинке_"/>
    <w:link w:val="af5"/>
    <w:uiPriority w:val="99"/>
    <w:rsid w:val="00025E36"/>
    <w:rPr>
      <w:rFonts w:ascii="Arial" w:hAnsi="Arial" w:cs="Arial"/>
      <w:color w:val="EBEBEB"/>
      <w:shd w:val="clear" w:color="auto" w:fill="FFFFFF"/>
    </w:rPr>
  </w:style>
  <w:style w:type="character" w:customStyle="1" w:styleId="51">
    <w:name w:val="Основной текст (5)_"/>
    <w:link w:val="52"/>
    <w:uiPriority w:val="99"/>
    <w:rsid w:val="00025E36"/>
    <w:rPr>
      <w:rFonts w:ascii="Cambria" w:hAnsi="Cambria" w:cs="Cambria"/>
      <w:b/>
      <w:bCs/>
      <w:color w:val="27408E"/>
      <w:shd w:val="clear" w:color="auto" w:fill="FFFFFF"/>
    </w:rPr>
  </w:style>
  <w:style w:type="character" w:customStyle="1" w:styleId="61">
    <w:name w:val="Основной текст (6)_"/>
    <w:link w:val="62"/>
    <w:uiPriority w:val="99"/>
    <w:rsid w:val="00025E36"/>
    <w:rPr>
      <w:rFonts w:ascii="Cambria" w:hAnsi="Cambria" w:cs="Cambria"/>
      <w:b/>
      <w:bCs/>
      <w:color w:val="27408E"/>
      <w:sz w:val="28"/>
      <w:szCs w:val="28"/>
      <w:shd w:val="clear" w:color="auto" w:fill="FFFFFF"/>
    </w:rPr>
  </w:style>
  <w:style w:type="character" w:customStyle="1" w:styleId="71">
    <w:name w:val="Основной текст (7)_"/>
    <w:link w:val="72"/>
    <w:uiPriority w:val="99"/>
    <w:rsid w:val="00025E36"/>
    <w:rPr>
      <w:rFonts w:ascii="Times New Roman" w:hAnsi="Times New Roman"/>
      <w:color w:val="231F20"/>
      <w:sz w:val="20"/>
      <w:szCs w:val="20"/>
      <w:shd w:val="clear" w:color="auto" w:fill="FFFFFF"/>
    </w:rPr>
  </w:style>
  <w:style w:type="paragraph" w:customStyle="1" w:styleId="ad">
    <w:name w:val="Сноска"/>
    <w:basedOn w:val="a"/>
    <w:link w:val="ac"/>
    <w:uiPriority w:val="99"/>
    <w:rsid w:val="00025E36"/>
    <w:pPr>
      <w:shd w:val="clear" w:color="auto" w:fill="FFFFFF"/>
      <w:spacing w:line="276" w:lineRule="auto"/>
      <w:ind w:firstLine="580"/>
    </w:pPr>
    <w:rPr>
      <w:color w:val="231F20"/>
      <w:sz w:val="20"/>
      <w:szCs w:val="20"/>
    </w:rPr>
  </w:style>
  <w:style w:type="paragraph" w:customStyle="1" w:styleId="24">
    <w:name w:val="Основной текст (2)"/>
    <w:basedOn w:val="a"/>
    <w:link w:val="23"/>
    <w:uiPriority w:val="99"/>
    <w:rsid w:val="00025E36"/>
    <w:pPr>
      <w:shd w:val="clear" w:color="auto" w:fill="FFFFFF"/>
      <w:spacing w:line="274" w:lineRule="auto"/>
    </w:pPr>
    <w:rPr>
      <w:rFonts w:ascii="Arial" w:hAnsi="Arial" w:cs="Arial"/>
      <w:color w:val="EBEBEB"/>
      <w:sz w:val="22"/>
      <w:szCs w:val="22"/>
    </w:rPr>
  </w:style>
  <w:style w:type="paragraph" w:customStyle="1" w:styleId="af">
    <w:name w:val="Другое"/>
    <w:basedOn w:val="a"/>
    <w:link w:val="ae"/>
    <w:uiPriority w:val="99"/>
    <w:rsid w:val="00025E36"/>
    <w:pPr>
      <w:shd w:val="clear" w:color="auto" w:fill="FFFFFF"/>
      <w:spacing w:line="269" w:lineRule="auto"/>
      <w:ind w:firstLine="400"/>
    </w:pPr>
    <w:rPr>
      <w:color w:val="231F20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025E36"/>
    <w:pPr>
      <w:shd w:val="clear" w:color="auto" w:fill="FFFFFF"/>
      <w:spacing w:after="280"/>
      <w:jc w:val="center"/>
      <w:outlineLvl w:val="0"/>
    </w:pPr>
    <w:rPr>
      <w:rFonts w:ascii="Cambria" w:hAnsi="Cambria" w:cs="Cambria"/>
      <w:b/>
      <w:bCs/>
      <w:color w:val="27408E"/>
      <w:sz w:val="32"/>
      <w:szCs w:val="32"/>
    </w:rPr>
  </w:style>
  <w:style w:type="paragraph" w:customStyle="1" w:styleId="af1">
    <w:name w:val="Оглавление"/>
    <w:basedOn w:val="a"/>
    <w:link w:val="af0"/>
    <w:uiPriority w:val="99"/>
    <w:rsid w:val="00025E36"/>
    <w:pPr>
      <w:shd w:val="clear" w:color="auto" w:fill="FFFFFF"/>
      <w:spacing w:after="100" w:line="269" w:lineRule="auto"/>
      <w:ind w:left="1210" w:hanging="280"/>
    </w:pPr>
    <w:rPr>
      <w:color w:val="231F20"/>
      <w:sz w:val="26"/>
      <w:szCs w:val="26"/>
    </w:rPr>
  </w:style>
  <w:style w:type="paragraph" w:customStyle="1" w:styleId="26">
    <w:name w:val="Колонтитул (2)"/>
    <w:basedOn w:val="a"/>
    <w:link w:val="25"/>
    <w:uiPriority w:val="99"/>
    <w:rsid w:val="00025E36"/>
    <w:pPr>
      <w:shd w:val="clear" w:color="auto" w:fill="FFFFFF"/>
    </w:pPr>
    <w:rPr>
      <w:sz w:val="20"/>
      <w:szCs w:val="20"/>
    </w:rPr>
  </w:style>
  <w:style w:type="paragraph" w:customStyle="1" w:styleId="af3">
    <w:name w:val="Подпись к таблице"/>
    <w:basedOn w:val="a"/>
    <w:link w:val="af2"/>
    <w:uiPriority w:val="99"/>
    <w:rsid w:val="00025E36"/>
    <w:pPr>
      <w:shd w:val="clear" w:color="auto" w:fill="FFFFFF"/>
      <w:spacing w:line="276" w:lineRule="auto"/>
      <w:ind w:firstLine="580"/>
    </w:pPr>
    <w:rPr>
      <w:color w:val="231F20"/>
      <w:sz w:val="20"/>
      <w:szCs w:val="20"/>
    </w:rPr>
  </w:style>
  <w:style w:type="paragraph" w:customStyle="1" w:styleId="28">
    <w:name w:val="Заголовок №2"/>
    <w:basedOn w:val="a"/>
    <w:link w:val="27"/>
    <w:uiPriority w:val="99"/>
    <w:rsid w:val="00025E36"/>
    <w:pPr>
      <w:shd w:val="clear" w:color="auto" w:fill="FFFFFF"/>
      <w:spacing w:after="320" w:line="269" w:lineRule="auto"/>
      <w:jc w:val="center"/>
      <w:outlineLvl w:val="1"/>
    </w:pPr>
    <w:rPr>
      <w:b/>
      <w:bCs/>
      <w:color w:val="231F20"/>
      <w:sz w:val="26"/>
      <w:szCs w:val="26"/>
    </w:rPr>
  </w:style>
  <w:style w:type="paragraph" w:customStyle="1" w:styleId="af5">
    <w:name w:val="Подпись к картинке"/>
    <w:basedOn w:val="a"/>
    <w:link w:val="af4"/>
    <w:uiPriority w:val="99"/>
    <w:rsid w:val="00025E36"/>
    <w:pPr>
      <w:shd w:val="clear" w:color="auto" w:fill="FFFFFF"/>
      <w:spacing w:line="276" w:lineRule="auto"/>
    </w:pPr>
    <w:rPr>
      <w:rFonts w:ascii="Arial" w:hAnsi="Arial" w:cs="Arial"/>
      <w:color w:val="EBEBEB"/>
      <w:sz w:val="22"/>
      <w:szCs w:val="22"/>
    </w:rPr>
  </w:style>
  <w:style w:type="paragraph" w:customStyle="1" w:styleId="52">
    <w:name w:val="Основной текст (5)"/>
    <w:basedOn w:val="a"/>
    <w:link w:val="51"/>
    <w:uiPriority w:val="99"/>
    <w:rsid w:val="00025E36"/>
    <w:pPr>
      <w:shd w:val="clear" w:color="auto" w:fill="FFFFFF"/>
      <w:spacing w:after="340"/>
      <w:ind w:left="1160" w:right="560" w:firstLine="80"/>
    </w:pPr>
    <w:rPr>
      <w:rFonts w:ascii="Cambria" w:hAnsi="Cambria" w:cs="Cambria"/>
      <w:b/>
      <w:bCs/>
      <w:color w:val="27408E"/>
      <w:sz w:val="22"/>
      <w:szCs w:val="22"/>
    </w:rPr>
  </w:style>
  <w:style w:type="paragraph" w:customStyle="1" w:styleId="62">
    <w:name w:val="Основной текст (6)"/>
    <w:basedOn w:val="a"/>
    <w:link w:val="61"/>
    <w:uiPriority w:val="99"/>
    <w:rsid w:val="00025E36"/>
    <w:pPr>
      <w:shd w:val="clear" w:color="auto" w:fill="FFFFFF"/>
      <w:spacing w:after="340"/>
      <w:jc w:val="center"/>
    </w:pPr>
    <w:rPr>
      <w:rFonts w:ascii="Cambria" w:hAnsi="Cambria" w:cs="Cambria"/>
      <w:b/>
      <w:bCs/>
      <w:color w:val="27408E"/>
    </w:rPr>
  </w:style>
  <w:style w:type="paragraph" w:customStyle="1" w:styleId="72">
    <w:name w:val="Основной текст (7)"/>
    <w:basedOn w:val="a"/>
    <w:link w:val="71"/>
    <w:uiPriority w:val="99"/>
    <w:rsid w:val="00025E36"/>
    <w:pPr>
      <w:shd w:val="clear" w:color="auto" w:fill="FFFFFF"/>
      <w:spacing w:after="670"/>
      <w:ind w:left="700" w:firstLine="350"/>
    </w:pPr>
    <w:rPr>
      <w:color w:val="231F20"/>
      <w:sz w:val="20"/>
      <w:szCs w:val="20"/>
    </w:rPr>
  </w:style>
  <w:style w:type="character" w:customStyle="1" w:styleId="29">
    <w:name w:val="Основной текст 2 Знак"/>
    <w:link w:val="2a"/>
    <w:semiHidden/>
    <w:locked/>
    <w:rsid w:val="00BA2081"/>
    <w:rPr>
      <w:sz w:val="24"/>
      <w:szCs w:val="24"/>
    </w:rPr>
  </w:style>
  <w:style w:type="paragraph" w:styleId="2a">
    <w:name w:val="Body Text 2"/>
    <w:basedOn w:val="a"/>
    <w:link w:val="29"/>
    <w:semiHidden/>
    <w:rsid w:val="00BA2081"/>
    <w:pPr>
      <w:spacing w:after="120" w:line="480" w:lineRule="auto"/>
    </w:pPr>
    <w:rPr>
      <w:rFonts w:ascii="Calibri" w:hAnsi="Calibri"/>
      <w:lang w:eastAsia="ru-RU"/>
    </w:rPr>
  </w:style>
  <w:style w:type="character" w:customStyle="1" w:styleId="210">
    <w:name w:val="Основной текст 2 Знак1"/>
    <w:uiPriority w:val="99"/>
    <w:semiHidden/>
    <w:rsid w:val="00BA2081"/>
    <w:rPr>
      <w:rFonts w:ascii="Times New Roman" w:hAnsi="Times New Roman"/>
      <w:sz w:val="24"/>
      <w:szCs w:val="24"/>
      <w:lang w:eastAsia="en-US"/>
    </w:rPr>
  </w:style>
  <w:style w:type="paragraph" w:styleId="af6">
    <w:name w:val="List Paragraph"/>
    <w:basedOn w:val="a"/>
    <w:uiPriority w:val="34"/>
    <w:qFormat/>
    <w:rsid w:val="00BA2081"/>
    <w:pPr>
      <w:ind w:left="720"/>
      <w:contextualSpacing/>
    </w:pPr>
    <w:rPr>
      <w:rFonts w:eastAsia="Times New Roman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823097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link w:val="af7"/>
    <w:uiPriority w:val="99"/>
    <w:semiHidden/>
    <w:rsid w:val="00823097"/>
    <w:rPr>
      <w:rFonts w:ascii="Segoe UI" w:hAnsi="Segoe UI" w:cs="Segoe UI"/>
      <w:sz w:val="18"/>
      <w:szCs w:val="18"/>
      <w:lang w:eastAsia="en-US"/>
    </w:rPr>
  </w:style>
  <w:style w:type="paragraph" w:styleId="af9">
    <w:name w:val="header"/>
    <w:basedOn w:val="a"/>
    <w:link w:val="afa"/>
    <w:uiPriority w:val="99"/>
    <w:unhideWhenUsed/>
    <w:rsid w:val="00561A7E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sid w:val="00561A7E"/>
    <w:rPr>
      <w:rFonts w:ascii="Times New Roman" w:hAnsi="Times New Roman"/>
      <w:sz w:val="24"/>
      <w:szCs w:val="24"/>
      <w:lang w:eastAsia="en-US"/>
    </w:rPr>
  </w:style>
  <w:style w:type="paragraph" w:styleId="afb">
    <w:name w:val="footer"/>
    <w:basedOn w:val="a"/>
    <w:link w:val="afc"/>
    <w:uiPriority w:val="99"/>
    <w:unhideWhenUsed/>
    <w:rsid w:val="00561A7E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link w:val="afb"/>
    <w:uiPriority w:val="99"/>
    <w:rsid w:val="00561A7E"/>
    <w:rPr>
      <w:rFonts w:ascii="Times New Roman" w:hAnsi="Times New Roman"/>
      <w:sz w:val="24"/>
      <w:szCs w:val="24"/>
      <w:lang w:eastAsia="en-US"/>
    </w:rPr>
  </w:style>
  <w:style w:type="character" w:styleId="afd">
    <w:name w:val="annotation reference"/>
    <w:uiPriority w:val="99"/>
    <w:semiHidden/>
    <w:unhideWhenUsed/>
    <w:rsid w:val="00DE2F45"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rsid w:val="00DE2F45"/>
    <w:rPr>
      <w:sz w:val="20"/>
      <w:szCs w:val="20"/>
    </w:rPr>
  </w:style>
  <w:style w:type="character" w:customStyle="1" w:styleId="aff">
    <w:name w:val="Текст примечания Знак"/>
    <w:link w:val="afe"/>
    <w:uiPriority w:val="99"/>
    <w:rsid w:val="00DE2F45"/>
    <w:rPr>
      <w:rFonts w:ascii="Times New Roman" w:hAnsi="Times New Roman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DE2F45"/>
    <w:rPr>
      <w:b/>
      <w:bCs/>
    </w:rPr>
  </w:style>
  <w:style w:type="character" w:customStyle="1" w:styleId="aff1">
    <w:name w:val="Тема примечания Знак"/>
    <w:link w:val="aff0"/>
    <w:uiPriority w:val="99"/>
    <w:semiHidden/>
    <w:rsid w:val="00DE2F45"/>
    <w:rPr>
      <w:rFonts w:ascii="Times New Roman" w:hAnsi="Times New Roman"/>
      <w:b/>
      <w:bCs/>
      <w:lang w:eastAsia="en-US"/>
    </w:rPr>
  </w:style>
  <w:style w:type="paragraph" w:styleId="aff2">
    <w:name w:val="Block Text"/>
    <w:basedOn w:val="a"/>
    <w:uiPriority w:val="99"/>
    <w:unhideWhenUsed/>
    <w:rsid w:val="002F685C"/>
    <w:pPr>
      <w:shd w:val="clear" w:color="auto" w:fill="FFFFFF"/>
      <w:ind w:left="1134" w:right="1416"/>
      <w:jc w:val="center"/>
    </w:pPr>
    <w:rPr>
      <w:b/>
      <w:lang w:eastAsia="ru-RU"/>
    </w:rPr>
  </w:style>
  <w:style w:type="paragraph" w:styleId="aff3">
    <w:name w:val="Normal (Web)"/>
    <w:basedOn w:val="a"/>
    <w:uiPriority w:val="99"/>
    <w:unhideWhenUsed/>
    <w:rsid w:val="002F685C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33">
    <w:name w:val="Body Text 3"/>
    <w:basedOn w:val="a"/>
    <w:link w:val="34"/>
    <w:uiPriority w:val="99"/>
    <w:unhideWhenUsed/>
    <w:rsid w:val="007D615A"/>
    <w:pPr>
      <w:jc w:val="center"/>
    </w:pPr>
  </w:style>
  <w:style w:type="character" w:customStyle="1" w:styleId="34">
    <w:name w:val="Основной текст 3 Знак"/>
    <w:link w:val="33"/>
    <w:uiPriority w:val="99"/>
    <w:rsid w:val="007D615A"/>
    <w:rPr>
      <w:rFonts w:ascii="Times New Roman" w:hAnsi="Times New Roman"/>
      <w:sz w:val="28"/>
      <w:szCs w:val="28"/>
      <w:lang w:eastAsia="en-US"/>
    </w:rPr>
  </w:style>
  <w:style w:type="character" w:styleId="aff4">
    <w:name w:val="Emphasis"/>
    <w:uiPriority w:val="20"/>
    <w:qFormat/>
    <w:rsid w:val="00546DBF"/>
    <w:rPr>
      <w:i/>
      <w:iCs/>
    </w:rPr>
  </w:style>
  <w:style w:type="character" w:styleId="aff5">
    <w:name w:val="FollowedHyperlink"/>
    <w:uiPriority w:val="99"/>
    <w:semiHidden/>
    <w:unhideWhenUsed/>
    <w:rsid w:val="00750803"/>
    <w:rPr>
      <w:color w:val="954F72"/>
      <w:u w:val="single"/>
    </w:rPr>
  </w:style>
  <w:style w:type="paragraph" w:styleId="aff6">
    <w:name w:val="endnote text"/>
    <w:basedOn w:val="a"/>
    <w:link w:val="aff7"/>
    <w:uiPriority w:val="99"/>
    <w:semiHidden/>
    <w:unhideWhenUsed/>
    <w:rsid w:val="00221A03"/>
    <w:rPr>
      <w:sz w:val="20"/>
      <w:szCs w:val="20"/>
    </w:rPr>
  </w:style>
  <w:style w:type="character" w:customStyle="1" w:styleId="aff7">
    <w:name w:val="Текст концевой сноски Знак"/>
    <w:link w:val="aff6"/>
    <w:uiPriority w:val="99"/>
    <w:semiHidden/>
    <w:rsid w:val="00221A03"/>
    <w:rPr>
      <w:rFonts w:ascii="Times New Roman" w:hAnsi="Times New Roman"/>
      <w:lang w:eastAsia="en-US"/>
    </w:rPr>
  </w:style>
  <w:style w:type="character" w:styleId="aff8">
    <w:name w:val="endnote reference"/>
    <w:uiPriority w:val="99"/>
    <w:semiHidden/>
    <w:unhideWhenUsed/>
    <w:rsid w:val="00221A03"/>
    <w:rPr>
      <w:vertAlign w:val="superscript"/>
    </w:rPr>
  </w:style>
  <w:style w:type="paragraph" w:customStyle="1" w:styleId="aff9">
    <w:name w:val="Заголовок"/>
    <w:basedOn w:val="a"/>
    <w:next w:val="a"/>
    <w:link w:val="affa"/>
    <w:uiPriority w:val="10"/>
    <w:qFormat/>
    <w:rsid w:val="004C5448"/>
    <w:pPr>
      <w:jc w:val="center"/>
    </w:pPr>
    <w:rPr>
      <w:b/>
      <w:lang w:eastAsia="ru-RU"/>
    </w:rPr>
  </w:style>
  <w:style w:type="character" w:customStyle="1" w:styleId="affa">
    <w:name w:val="Заголовок Знак"/>
    <w:link w:val="aff9"/>
    <w:uiPriority w:val="10"/>
    <w:rsid w:val="004C5448"/>
    <w:rPr>
      <w:rFonts w:ascii="Times New Roman" w:hAnsi="Times New Roman"/>
      <w:b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E23B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b">
    <w:name w:val="No Spacing"/>
    <w:link w:val="affc"/>
    <w:uiPriority w:val="1"/>
    <w:qFormat/>
    <w:rsid w:val="00612629"/>
    <w:rPr>
      <w:rFonts w:eastAsia="Times New Roman"/>
      <w:sz w:val="22"/>
      <w:szCs w:val="22"/>
    </w:rPr>
  </w:style>
  <w:style w:type="character" w:customStyle="1" w:styleId="affc">
    <w:name w:val="Без интервала Знак"/>
    <w:link w:val="affb"/>
    <w:uiPriority w:val="1"/>
    <w:locked/>
    <w:rsid w:val="00612629"/>
    <w:rPr>
      <w:rFonts w:eastAsia="Times New Roman"/>
      <w:sz w:val="22"/>
      <w:szCs w:val="22"/>
    </w:rPr>
  </w:style>
  <w:style w:type="character" w:customStyle="1" w:styleId="affd">
    <w:name w:val="Основной текст_"/>
    <w:link w:val="14"/>
    <w:rsid w:val="009F3C2D"/>
    <w:rPr>
      <w:rFonts w:ascii="Arial" w:eastAsia="Arial" w:hAnsi="Arial" w:cs="Arial"/>
      <w:shd w:val="clear" w:color="auto" w:fill="FFFFFF"/>
    </w:rPr>
  </w:style>
  <w:style w:type="paragraph" w:customStyle="1" w:styleId="14">
    <w:name w:val="Основной текст1"/>
    <w:basedOn w:val="a"/>
    <w:link w:val="affd"/>
    <w:rsid w:val="009F3C2D"/>
    <w:pPr>
      <w:widowControl w:val="0"/>
      <w:shd w:val="clear" w:color="auto" w:fill="FFFFFF"/>
      <w:ind w:firstLine="400"/>
    </w:pPr>
    <w:rPr>
      <w:rFonts w:ascii="Arial" w:eastAsia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F9B76-4C2F-4AD1-9174-A4EE9A829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2524</Words>
  <Characters>14392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16883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maryshevavv</dc:creator>
  <cp:lastModifiedBy>rbs 624</cp:lastModifiedBy>
  <cp:revision>24</cp:revision>
  <cp:lastPrinted>2023-10-03T04:46:00Z</cp:lastPrinted>
  <dcterms:created xsi:type="dcterms:W3CDTF">2023-09-12T12:10:00Z</dcterms:created>
  <dcterms:modified xsi:type="dcterms:W3CDTF">2023-10-03T04:47:00Z</dcterms:modified>
</cp:coreProperties>
</file>