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55D" w:rsidRDefault="00BE6963" w:rsidP="0023055D">
      <w:pPr>
        <w:pStyle w:val="1"/>
        <w:spacing w:line="360" w:lineRule="auto"/>
        <w:rPr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19125" cy="781050"/>
            <wp:effectExtent l="0" t="0" r="9525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55D" w:rsidRPr="00396A09" w:rsidRDefault="0023055D" w:rsidP="0023055D">
      <w:pPr>
        <w:pStyle w:val="1"/>
        <w:spacing w:line="360" w:lineRule="auto"/>
        <w:rPr>
          <w:sz w:val="28"/>
          <w:szCs w:val="28"/>
        </w:rPr>
      </w:pPr>
      <w:r w:rsidRPr="00396A09">
        <w:rPr>
          <w:sz w:val="28"/>
          <w:szCs w:val="28"/>
        </w:rPr>
        <w:t>КРАСНОЯРСКИЙ КРАЙ</w:t>
      </w:r>
    </w:p>
    <w:p w:rsidR="0023055D" w:rsidRPr="00396A09" w:rsidRDefault="0023055D" w:rsidP="0023055D">
      <w:pPr>
        <w:spacing w:line="360" w:lineRule="auto"/>
        <w:jc w:val="center"/>
        <w:rPr>
          <w:sz w:val="28"/>
          <w:szCs w:val="28"/>
        </w:rPr>
      </w:pPr>
      <w:r w:rsidRPr="00396A09">
        <w:rPr>
          <w:sz w:val="28"/>
          <w:szCs w:val="28"/>
        </w:rPr>
        <w:t>АДМИНИСТРАЦИЯ ИДРИНСКОГО РАЙОНА</w:t>
      </w:r>
    </w:p>
    <w:p w:rsidR="0023055D" w:rsidRDefault="0023055D" w:rsidP="0023055D">
      <w:pPr>
        <w:rPr>
          <w:b/>
          <w:sz w:val="28"/>
        </w:rPr>
      </w:pPr>
    </w:p>
    <w:p w:rsidR="0023055D" w:rsidRDefault="0023055D" w:rsidP="0023055D">
      <w:pPr>
        <w:pStyle w:val="3"/>
        <w:rPr>
          <w:szCs w:val="28"/>
        </w:rPr>
      </w:pPr>
      <w:r>
        <w:rPr>
          <w:szCs w:val="28"/>
        </w:rPr>
        <w:t>ПОСТАНОВЛЕНИЕ</w:t>
      </w:r>
    </w:p>
    <w:p w:rsidR="005012E3" w:rsidRPr="005012E3" w:rsidRDefault="005012E3" w:rsidP="005012E3"/>
    <w:tbl>
      <w:tblPr>
        <w:tblW w:w="9328" w:type="dxa"/>
        <w:jc w:val="center"/>
        <w:tblInd w:w="468" w:type="dxa"/>
        <w:tblLook w:val="01E0" w:firstRow="1" w:lastRow="1" w:firstColumn="1" w:lastColumn="1" w:noHBand="0" w:noVBand="0"/>
      </w:tblPr>
      <w:tblGrid>
        <w:gridCol w:w="2640"/>
        <w:gridCol w:w="3960"/>
        <w:gridCol w:w="2728"/>
      </w:tblGrid>
      <w:tr w:rsidR="006B3883" w:rsidRPr="00492F69" w:rsidTr="00F85643">
        <w:trPr>
          <w:jc w:val="center"/>
        </w:trPr>
        <w:tc>
          <w:tcPr>
            <w:tcW w:w="2640" w:type="dxa"/>
          </w:tcPr>
          <w:p w:rsidR="006B3883" w:rsidRPr="00492F69" w:rsidRDefault="00F95CEA" w:rsidP="00F95CEA">
            <w:pPr>
              <w:ind w:left="-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371881">
              <w:rPr>
                <w:sz w:val="28"/>
                <w:szCs w:val="28"/>
              </w:rPr>
              <w:t>.</w:t>
            </w:r>
            <w:r w:rsidR="0083249F">
              <w:rPr>
                <w:sz w:val="28"/>
                <w:szCs w:val="28"/>
              </w:rPr>
              <w:t>10</w:t>
            </w:r>
            <w:r w:rsidR="00FF1B13" w:rsidRPr="007A22AB">
              <w:rPr>
                <w:sz w:val="28"/>
                <w:szCs w:val="28"/>
              </w:rPr>
              <w:t>.</w:t>
            </w:r>
            <w:r w:rsidR="00570CD1">
              <w:rPr>
                <w:sz w:val="28"/>
                <w:szCs w:val="28"/>
              </w:rPr>
              <w:t>20</w:t>
            </w:r>
            <w:r w:rsidR="00371881">
              <w:rPr>
                <w:sz w:val="28"/>
                <w:szCs w:val="28"/>
              </w:rPr>
              <w:t>2</w:t>
            </w:r>
            <w:r w:rsidR="003437C2">
              <w:rPr>
                <w:sz w:val="28"/>
                <w:szCs w:val="28"/>
              </w:rPr>
              <w:t>2</w:t>
            </w:r>
          </w:p>
        </w:tc>
        <w:tc>
          <w:tcPr>
            <w:tcW w:w="3960" w:type="dxa"/>
          </w:tcPr>
          <w:p w:rsidR="006B3883" w:rsidRPr="00492F69" w:rsidRDefault="006E2E97" w:rsidP="005012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6B3883" w:rsidRPr="00492F69">
              <w:rPr>
                <w:sz w:val="28"/>
                <w:szCs w:val="28"/>
              </w:rPr>
              <w:t>с. Идринское</w:t>
            </w:r>
          </w:p>
        </w:tc>
        <w:tc>
          <w:tcPr>
            <w:tcW w:w="2728" w:type="dxa"/>
          </w:tcPr>
          <w:p w:rsidR="006B3883" w:rsidRPr="007A22AB" w:rsidRDefault="00364DF9" w:rsidP="00F95CEA">
            <w:pPr>
              <w:tabs>
                <w:tab w:val="left" w:pos="2635"/>
              </w:tabs>
              <w:ind w:right="-1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5012E3">
              <w:rPr>
                <w:sz w:val="28"/>
                <w:szCs w:val="28"/>
              </w:rPr>
              <w:t xml:space="preserve">        </w:t>
            </w:r>
            <w:r w:rsidR="00034773">
              <w:rPr>
                <w:sz w:val="28"/>
                <w:szCs w:val="28"/>
              </w:rPr>
              <w:t xml:space="preserve">   </w:t>
            </w:r>
            <w:r w:rsidR="00F85643">
              <w:rPr>
                <w:sz w:val="28"/>
                <w:szCs w:val="28"/>
                <w:lang w:val="en-US"/>
              </w:rPr>
              <w:t xml:space="preserve">   </w:t>
            </w:r>
            <w:r w:rsidR="00261BC4">
              <w:rPr>
                <w:sz w:val="28"/>
                <w:szCs w:val="28"/>
              </w:rPr>
              <w:t xml:space="preserve"> </w:t>
            </w:r>
            <w:r w:rsidR="00882049">
              <w:rPr>
                <w:sz w:val="28"/>
                <w:szCs w:val="28"/>
              </w:rPr>
              <w:t xml:space="preserve"> </w:t>
            </w:r>
            <w:r w:rsidR="00F95CEA">
              <w:rPr>
                <w:sz w:val="28"/>
                <w:szCs w:val="28"/>
              </w:rPr>
              <w:t xml:space="preserve">  </w:t>
            </w:r>
            <w:r w:rsidR="00882049">
              <w:rPr>
                <w:sz w:val="28"/>
                <w:szCs w:val="28"/>
              </w:rPr>
              <w:t xml:space="preserve"> </w:t>
            </w:r>
            <w:r w:rsidR="00B671B1" w:rsidRPr="00492F69">
              <w:rPr>
                <w:sz w:val="28"/>
                <w:szCs w:val="28"/>
              </w:rPr>
              <w:t>№</w:t>
            </w:r>
            <w:r w:rsidR="00C968D3" w:rsidRPr="009B39C2">
              <w:rPr>
                <w:sz w:val="28"/>
                <w:szCs w:val="28"/>
              </w:rPr>
              <w:t xml:space="preserve"> </w:t>
            </w:r>
            <w:r w:rsidR="00F95CEA">
              <w:rPr>
                <w:sz w:val="28"/>
                <w:szCs w:val="28"/>
              </w:rPr>
              <w:t>587-</w:t>
            </w:r>
            <w:r w:rsidR="003437C2">
              <w:rPr>
                <w:sz w:val="28"/>
                <w:szCs w:val="28"/>
              </w:rPr>
              <w:t>п</w:t>
            </w:r>
          </w:p>
        </w:tc>
      </w:tr>
    </w:tbl>
    <w:p w:rsidR="002E62EC" w:rsidRDefault="002E62EC" w:rsidP="006B3883">
      <w:pPr>
        <w:rPr>
          <w:b/>
          <w:sz w:val="28"/>
        </w:rPr>
      </w:pPr>
    </w:p>
    <w:p w:rsidR="009B0B7A" w:rsidRDefault="009B0B7A" w:rsidP="006B3883">
      <w:pPr>
        <w:rPr>
          <w:b/>
          <w:sz w:val="28"/>
        </w:rPr>
      </w:pPr>
    </w:p>
    <w:p w:rsidR="00FB455C" w:rsidRPr="006617E7" w:rsidRDefault="0065660C" w:rsidP="006B3883">
      <w:pPr>
        <w:rPr>
          <w:sz w:val="28"/>
          <w:szCs w:val="28"/>
        </w:rPr>
      </w:pPr>
      <w:r w:rsidRPr="00D13359">
        <w:rPr>
          <w:sz w:val="28"/>
          <w:szCs w:val="28"/>
        </w:rPr>
        <w:t>О</w:t>
      </w:r>
      <w:r w:rsidR="0090260D">
        <w:rPr>
          <w:sz w:val="28"/>
          <w:szCs w:val="28"/>
        </w:rPr>
        <w:t xml:space="preserve">б </w:t>
      </w:r>
      <w:r w:rsidR="001B5E7E">
        <w:rPr>
          <w:sz w:val="28"/>
          <w:szCs w:val="28"/>
        </w:rPr>
        <w:t xml:space="preserve">утверждении отчета </w:t>
      </w:r>
    </w:p>
    <w:p w:rsidR="00FB455C" w:rsidRPr="00FB455C" w:rsidRDefault="001B5E7E" w:rsidP="006B3883">
      <w:pPr>
        <w:rPr>
          <w:sz w:val="28"/>
          <w:szCs w:val="28"/>
        </w:rPr>
      </w:pPr>
      <w:r>
        <w:rPr>
          <w:sz w:val="28"/>
          <w:szCs w:val="28"/>
        </w:rPr>
        <w:t xml:space="preserve">об </w:t>
      </w:r>
      <w:r w:rsidR="0090260D">
        <w:rPr>
          <w:sz w:val="28"/>
          <w:szCs w:val="28"/>
        </w:rPr>
        <w:t xml:space="preserve">исполнении </w:t>
      </w:r>
      <w:r w:rsidR="002E62EC">
        <w:rPr>
          <w:sz w:val="28"/>
          <w:szCs w:val="28"/>
        </w:rPr>
        <w:t>р</w:t>
      </w:r>
      <w:r>
        <w:rPr>
          <w:sz w:val="28"/>
          <w:szCs w:val="28"/>
        </w:rPr>
        <w:t>айонного</w:t>
      </w:r>
      <w:r w:rsidR="002E62EC">
        <w:rPr>
          <w:sz w:val="28"/>
          <w:szCs w:val="28"/>
        </w:rPr>
        <w:t xml:space="preserve"> </w:t>
      </w:r>
      <w:r w:rsidR="0090260D">
        <w:rPr>
          <w:sz w:val="28"/>
          <w:szCs w:val="28"/>
        </w:rPr>
        <w:t>бюджета</w:t>
      </w:r>
    </w:p>
    <w:p w:rsidR="006B3883" w:rsidRPr="00D13359" w:rsidRDefault="009B39C2" w:rsidP="006B3883">
      <w:pPr>
        <w:rPr>
          <w:sz w:val="28"/>
          <w:szCs w:val="28"/>
        </w:rPr>
      </w:pPr>
      <w:r>
        <w:rPr>
          <w:sz w:val="28"/>
          <w:szCs w:val="28"/>
        </w:rPr>
        <w:t xml:space="preserve">по состоянию на 1 </w:t>
      </w:r>
      <w:r w:rsidR="0083249F">
        <w:rPr>
          <w:sz w:val="28"/>
          <w:szCs w:val="28"/>
        </w:rPr>
        <w:t>октября</w:t>
      </w:r>
      <w:r w:rsidR="00D87A86">
        <w:rPr>
          <w:sz w:val="28"/>
          <w:szCs w:val="28"/>
        </w:rPr>
        <w:t xml:space="preserve"> </w:t>
      </w:r>
      <w:r w:rsidR="00570CD1">
        <w:rPr>
          <w:sz w:val="28"/>
          <w:szCs w:val="28"/>
        </w:rPr>
        <w:t>20</w:t>
      </w:r>
      <w:r w:rsidR="00371881">
        <w:rPr>
          <w:sz w:val="28"/>
          <w:szCs w:val="28"/>
        </w:rPr>
        <w:t>2</w:t>
      </w:r>
      <w:r w:rsidR="003437C2">
        <w:rPr>
          <w:sz w:val="28"/>
          <w:szCs w:val="28"/>
        </w:rPr>
        <w:t>2</w:t>
      </w:r>
      <w:r w:rsidR="0090260D">
        <w:rPr>
          <w:sz w:val="28"/>
          <w:szCs w:val="28"/>
        </w:rPr>
        <w:t xml:space="preserve"> года</w:t>
      </w:r>
    </w:p>
    <w:p w:rsidR="006B3883" w:rsidRPr="00D13359" w:rsidRDefault="006B3883" w:rsidP="006B3883">
      <w:pPr>
        <w:rPr>
          <w:sz w:val="32"/>
          <w:szCs w:val="32"/>
        </w:rPr>
      </w:pPr>
    </w:p>
    <w:p w:rsidR="0077709C" w:rsidRPr="0077709C" w:rsidRDefault="0077709C" w:rsidP="006B3883">
      <w:pPr>
        <w:rPr>
          <w:i/>
          <w:sz w:val="32"/>
          <w:szCs w:val="32"/>
        </w:rPr>
      </w:pPr>
    </w:p>
    <w:p w:rsidR="006B3883" w:rsidRPr="0073586D" w:rsidRDefault="005E514C" w:rsidP="009B0B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 5 статьи 264.2 Бюджетного</w:t>
      </w:r>
      <w:r w:rsidR="00477234">
        <w:rPr>
          <w:sz w:val="28"/>
          <w:szCs w:val="28"/>
        </w:rPr>
        <w:t xml:space="preserve"> кодекса Российской Федерации, </w:t>
      </w:r>
      <w:r w:rsidR="0086112D">
        <w:rPr>
          <w:sz w:val="28"/>
          <w:szCs w:val="28"/>
        </w:rPr>
        <w:t xml:space="preserve">решением районного Совета депутатов от 17.03.2011 № ВН-67-р «Об утверждении Положения о бюджетном процессе в Идринском районе», </w:t>
      </w:r>
      <w:r w:rsidR="0023055D">
        <w:rPr>
          <w:sz w:val="28"/>
          <w:szCs w:val="28"/>
        </w:rPr>
        <w:t xml:space="preserve">руководствуясь </w:t>
      </w:r>
      <w:r w:rsidR="005E06CC">
        <w:rPr>
          <w:sz w:val="28"/>
          <w:szCs w:val="28"/>
        </w:rPr>
        <w:t>статьями 8, 19</w:t>
      </w:r>
      <w:r w:rsidR="0023055D">
        <w:rPr>
          <w:sz w:val="28"/>
          <w:szCs w:val="28"/>
        </w:rPr>
        <w:t>,</w:t>
      </w:r>
      <w:r w:rsidR="005E06CC">
        <w:rPr>
          <w:sz w:val="28"/>
          <w:szCs w:val="28"/>
        </w:rPr>
        <w:t xml:space="preserve"> 33</w:t>
      </w:r>
      <w:r w:rsidR="002E62EC">
        <w:rPr>
          <w:sz w:val="28"/>
          <w:szCs w:val="28"/>
        </w:rPr>
        <w:t xml:space="preserve"> Устава Идринского района, </w:t>
      </w:r>
      <w:r w:rsidR="00DD279D">
        <w:rPr>
          <w:sz w:val="28"/>
          <w:szCs w:val="28"/>
        </w:rPr>
        <w:t>П</w:t>
      </w:r>
      <w:r w:rsidR="00396A09">
        <w:rPr>
          <w:sz w:val="28"/>
          <w:szCs w:val="28"/>
        </w:rPr>
        <w:t>ОСТАНОВЛЯЮ</w:t>
      </w:r>
      <w:r w:rsidR="006B3883" w:rsidRPr="0073586D">
        <w:rPr>
          <w:sz w:val="28"/>
          <w:szCs w:val="28"/>
        </w:rPr>
        <w:t>:</w:t>
      </w:r>
    </w:p>
    <w:p w:rsidR="0065660C" w:rsidRDefault="0065660C" w:rsidP="009B0B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C4E40">
        <w:rPr>
          <w:sz w:val="28"/>
          <w:szCs w:val="28"/>
        </w:rPr>
        <w:t> </w:t>
      </w:r>
      <w:r w:rsidR="00395FFC">
        <w:rPr>
          <w:sz w:val="28"/>
          <w:szCs w:val="28"/>
        </w:rPr>
        <w:t>Утвердить Отчет об исполнении районног</w:t>
      </w:r>
      <w:r w:rsidR="009B39C2">
        <w:rPr>
          <w:sz w:val="28"/>
          <w:szCs w:val="28"/>
        </w:rPr>
        <w:t xml:space="preserve">о бюджета по состоянию на 1 </w:t>
      </w:r>
      <w:r w:rsidR="0083249F">
        <w:rPr>
          <w:sz w:val="28"/>
          <w:szCs w:val="28"/>
        </w:rPr>
        <w:t>октября</w:t>
      </w:r>
      <w:r w:rsidR="00395FFC">
        <w:rPr>
          <w:sz w:val="28"/>
          <w:szCs w:val="28"/>
        </w:rPr>
        <w:t xml:space="preserve"> 20</w:t>
      </w:r>
      <w:r w:rsidR="00371881">
        <w:rPr>
          <w:sz w:val="28"/>
          <w:szCs w:val="28"/>
        </w:rPr>
        <w:t>2</w:t>
      </w:r>
      <w:r w:rsidR="00D86BBB">
        <w:rPr>
          <w:sz w:val="28"/>
          <w:szCs w:val="28"/>
        </w:rPr>
        <w:t>2</w:t>
      </w:r>
      <w:r w:rsidR="00395FFC">
        <w:rPr>
          <w:sz w:val="28"/>
          <w:szCs w:val="28"/>
        </w:rPr>
        <w:t xml:space="preserve"> года</w:t>
      </w:r>
      <w:r w:rsidR="00396A09">
        <w:rPr>
          <w:sz w:val="28"/>
          <w:szCs w:val="28"/>
        </w:rPr>
        <w:t>, согласно приложению</w:t>
      </w:r>
      <w:r w:rsidR="00395FFC">
        <w:rPr>
          <w:sz w:val="28"/>
          <w:szCs w:val="28"/>
        </w:rPr>
        <w:t>.</w:t>
      </w:r>
    </w:p>
    <w:p w:rsidR="00187A63" w:rsidRDefault="00187A63" w:rsidP="009B0B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C4E40">
        <w:rPr>
          <w:sz w:val="28"/>
          <w:szCs w:val="28"/>
        </w:rPr>
        <w:t> </w:t>
      </w:r>
      <w:r w:rsidRPr="00187A63">
        <w:rPr>
          <w:sz w:val="28"/>
          <w:szCs w:val="28"/>
        </w:rPr>
        <w:t xml:space="preserve">Контроль за </w:t>
      </w:r>
      <w:r w:rsidR="006709C3">
        <w:rPr>
          <w:sz w:val="28"/>
          <w:szCs w:val="28"/>
        </w:rPr>
        <w:t>вы</w:t>
      </w:r>
      <w:r w:rsidRPr="00187A63">
        <w:rPr>
          <w:sz w:val="28"/>
          <w:szCs w:val="28"/>
        </w:rPr>
        <w:t xml:space="preserve">полнением </w:t>
      </w:r>
      <w:r w:rsidR="00826A69">
        <w:rPr>
          <w:sz w:val="28"/>
          <w:szCs w:val="28"/>
        </w:rPr>
        <w:t xml:space="preserve">постановления </w:t>
      </w:r>
      <w:r w:rsidRPr="00187A63">
        <w:rPr>
          <w:sz w:val="28"/>
          <w:szCs w:val="28"/>
        </w:rPr>
        <w:t xml:space="preserve">возложить на </w:t>
      </w:r>
      <w:r w:rsidR="006617E7">
        <w:rPr>
          <w:sz w:val="28"/>
          <w:szCs w:val="28"/>
        </w:rPr>
        <w:t xml:space="preserve">первого </w:t>
      </w:r>
      <w:r w:rsidRPr="00960134">
        <w:rPr>
          <w:sz w:val="28"/>
          <w:szCs w:val="28"/>
        </w:rPr>
        <w:t>заместителя главы района</w:t>
      </w:r>
      <w:r w:rsidR="006617E7">
        <w:rPr>
          <w:sz w:val="28"/>
          <w:szCs w:val="28"/>
        </w:rPr>
        <w:t>, руководителя финансового управления администрации Идринского района</w:t>
      </w:r>
      <w:r w:rsidRPr="00960134">
        <w:rPr>
          <w:sz w:val="28"/>
          <w:szCs w:val="28"/>
        </w:rPr>
        <w:t xml:space="preserve"> Н.</w:t>
      </w:r>
      <w:r w:rsidR="006617E7">
        <w:rPr>
          <w:sz w:val="28"/>
          <w:szCs w:val="28"/>
        </w:rPr>
        <w:t>П</w:t>
      </w:r>
      <w:r w:rsidRPr="00960134">
        <w:rPr>
          <w:sz w:val="28"/>
          <w:szCs w:val="28"/>
        </w:rPr>
        <w:t>.</w:t>
      </w:r>
      <w:r w:rsidR="006F1439">
        <w:rPr>
          <w:sz w:val="28"/>
          <w:szCs w:val="28"/>
        </w:rPr>
        <w:t xml:space="preserve"> </w:t>
      </w:r>
      <w:r w:rsidR="006617E7">
        <w:rPr>
          <w:sz w:val="28"/>
          <w:szCs w:val="28"/>
        </w:rPr>
        <w:t>Антипов</w:t>
      </w:r>
      <w:r w:rsidRPr="00960134">
        <w:rPr>
          <w:sz w:val="28"/>
          <w:szCs w:val="28"/>
        </w:rPr>
        <w:t>у.</w:t>
      </w:r>
    </w:p>
    <w:p w:rsidR="00371881" w:rsidRDefault="00396A09" w:rsidP="009B0B7A">
      <w:pPr>
        <w:pStyle w:val="10"/>
        <w:shd w:val="clear" w:color="auto" w:fill="FFFFFF"/>
        <w:tabs>
          <w:tab w:val="left" w:pos="567"/>
        </w:tabs>
        <w:ind w:left="0" w:firstLine="709"/>
        <w:jc w:val="both"/>
        <w:rPr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>3.</w:t>
      </w:r>
      <w:r w:rsidR="006C4E40">
        <w:rPr>
          <w:color w:val="000000"/>
          <w:spacing w:val="-2"/>
          <w:sz w:val="28"/>
          <w:szCs w:val="28"/>
        </w:rPr>
        <w:t> </w:t>
      </w:r>
      <w:r w:rsidR="00371881" w:rsidRPr="00B9260B">
        <w:rPr>
          <w:color w:val="000000"/>
          <w:spacing w:val="-2"/>
          <w:sz w:val="28"/>
          <w:szCs w:val="28"/>
        </w:rPr>
        <w:t xml:space="preserve">Опубликовать постановление </w:t>
      </w:r>
      <w:r w:rsidR="00371881">
        <w:rPr>
          <w:color w:val="000000"/>
          <w:spacing w:val="-2"/>
          <w:sz w:val="28"/>
          <w:szCs w:val="28"/>
        </w:rPr>
        <w:t>на</w:t>
      </w:r>
      <w:r w:rsidR="00371881" w:rsidRPr="00B9260B">
        <w:rPr>
          <w:color w:val="000000"/>
          <w:spacing w:val="-2"/>
          <w:sz w:val="28"/>
          <w:szCs w:val="28"/>
        </w:rPr>
        <w:t xml:space="preserve"> официальном сайте </w:t>
      </w:r>
      <w:r w:rsidR="00371881">
        <w:rPr>
          <w:color w:val="000000"/>
          <w:spacing w:val="-2"/>
          <w:sz w:val="28"/>
          <w:szCs w:val="28"/>
        </w:rPr>
        <w:t xml:space="preserve">муниципального образования </w:t>
      </w:r>
      <w:r w:rsidR="00371881" w:rsidRPr="00B9260B">
        <w:rPr>
          <w:color w:val="000000"/>
          <w:spacing w:val="-2"/>
          <w:sz w:val="28"/>
          <w:szCs w:val="28"/>
        </w:rPr>
        <w:t xml:space="preserve">Идринский </w:t>
      </w:r>
      <w:r w:rsidR="00371881" w:rsidRPr="00773323">
        <w:rPr>
          <w:spacing w:val="-2"/>
          <w:sz w:val="28"/>
          <w:szCs w:val="28"/>
        </w:rPr>
        <w:t>район (</w:t>
      </w:r>
      <w:hyperlink r:id="rId7" w:history="1">
        <w:r w:rsidR="00371881" w:rsidRPr="00C6084C">
          <w:rPr>
            <w:rStyle w:val="a9"/>
            <w:color w:val="000000"/>
            <w:spacing w:val="-2"/>
            <w:sz w:val="28"/>
            <w:szCs w:val="28"/>
            <w:u w:val="none"/>
            <w:lang w:val="en-US"/>
          </w:rPr>
          <w:t>www</w:t>
        </w:r>
        <w:r w:rsidR="00371881" w:rsidRPr="00C6084C">
          <w:rPr>
            <w:rStyle w:val="a9"/>
            <w:color w:val="000000"/>
            <w:spacing w:val="-2"/>
            <w:sz w:val="28"/>
            <w:szCs w:val="28"/>
            <w:u w:val="none"/>
          </w:rPr>
          <w:t>.</w:t>
        </w:r>
        <w:r w:rsidR="00371881" w:rsidRPr="00C6084C">
          <w:rPr>
            <w:rStyle w:val="a9"/>
            <w:color w:val="000000"/>
            <w:spacing w:val="-2"/>
            <w:sz w:val="28"/>
            <w:szCs w:val="28"/>
            <w:u w:val="none"/>
            <w:lang w:val="en-US"/>
          </w:rPr>
          <w:t>idra</w:t>
        </w:r>
        <w:r w:rsidR="00371881" w:rsidRPr="00C6084C">
          <w:rPr>
            <w:rStyle w:val="a9"/>
            <w:color w:val="000000"/>
            <w:spacing w:val="-2"/>
            <w:sz w:val="28"/>
            <w:szCs w:val="28"/>
            <w:u w:val="none"/>
          </w:rPr>
          <w:t>-</w:t>
        </w:r>
        <w:r w:rsidR="00371881" w:rsidRPr="00C6084C">
          <w:rPr>
            <w:rStyle w:val="a9"/>
            <w:color w:val="000000"/>
            <w:spacing w:val="-2"/>
            <w:sz w:val="28"/>
            <w:szCs w:val="28"/>
            <w:u w:val="none"/>
            <w:lang w:val="en-US"/>
          </w:rPr>
          <w:t>rayon</w:t>
        </w:r>
        <w:r w:rsidR="00371881" w:rsidRPr="00C6084C">
          <w:rPr>
            <w:rStyle w:val="a9"/>
            <w:color w:val="000000"/>
            <w:spacing w:val="-2"/>
            <w:sz w:val="28"/>
            <w:szCs w:val="28"/>
            <w:u w:val="none"/>
          </w:rPr>
          <w:t>.</w:t>
        </w:r>
        <w:r w:rsidR="00371881" w:rsidRPr="00C6084C">
          <w:rPr>
            <w:rStyle w:val="a9"/>
            <w:color w:val="000000"/>
            <w:spacing w:val="-2"/>
            <w:sz w:val="28"/>
            <w:szCs w:val="28"/>
            <w:u w:val="none"/>
            <w:lang w:val="en-US"/>
          </w:rPr>
          <w:t>ru</w:t>
        </w:r>
      </w:hyperlink>
      <w:r w:rsidR="00371881" w:rsidRPr="00633565">
        <w:rPr>
          <w:color w:val="000000"/>
          <w:spacing w:val="-2"/>
          <w:sz w:val="28"/>
          <w:szCs w:val="28"/>
        </w:rPr>
        <w:t>)</w:t>
      </w:r>
      <w:r w:rsidR="00371881">
        <w:rPr>
          <w:color w:val="000000"/>
          <w:spacing w:val="-2"/>
          <w:sz w:val="28"/>
          <w:szCs w:val="28"/>
        </w:rPr>
        <w:t>.</w:t>
      </w:r>
    </w:p>
    <w:p w:rsidR="00B81E2A" w:rsidRDefault="00396A09" w:rsidP="009B0B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2F67">
        <w:rPr>
          <w:sz w:val="28"/>
          <w:szCs w:val="28"/>
        </w:rPr>
        <w:t>.</w:t>
      </w:r>
      <w:r w:rsidR="006C4E40">
        <w:rPr>
          <w:sz w:val="28"/>
          <w:szCs w:val="28"/>
        </w:rPr>
        <w:t> </w:t>
      </w:r>
      <w:r w:rsidR="00395FFC">
        <w:rPr>
          <w:sz w:val="28"/>
          <w:szCs w:val="28"/>
        </w:rPr>
        <w:t xml:space="preserve">Постановление вступает в силу </w:t>
      </w:r>
      <w:r w:rsidR="00B81E2A" w:rsidRPr="00A218FD">
        <w:rPr>
          <w:sz w:val="28"/>
          <w:szCs w:val="28"/>
        </w:rPr>
        <w:t xml:space="preserve">со дня </w:t>
      </w:r>
      <w:r>
        <w:rPr>
          <w:sz w:val="28"/>
          <w:szCs w:val="28"/>
        </w:rPr>
        <w:t>подписания</w:t>
      </w:r>
      <w:r w:rsidR="00B81E2A" w:rsidRPr="00A218FD">
        <w:rPr>
          <w:sz w:val="28"/>
          <w:szCs w:val="28"/>
        </w:rPr>
        <w:t xml:space="preserve">. </w:t>
      </w:r>
    </w:p>
    <w:p w:rsidR="001F0F2C" w:rsidRDefault="001F0F2C" w:rsidP="009B0B7A">
      <w:pPr>
        <w:ind w:firstLine="709"/>
        <w:jc w:val="both"/>
        <w:rPr>
          <w:sz w:val="28"/>
          <w:szCs w:val="28"/>
        </w:rPr>
      </w:pPr>
    </w:p>
    <w:p w:rsidR="0044217F" w:rsidRDefault="0044217F" w:rsidP="0044217F">
      <w:pPr>
        <w:spacing w:line="360" w:lineRule="auto"/>
        <w:jc w:val="both"/>
        <w:rPr>
          <w:sz w:val="28"/>
          <w:szCs w:val="28"/>
        </w:rPr>
      </w:pPr>
    </w:p>
    <w:p w:rsidR="00344D99" w:rsidRPr="0073586D" w:rsidRDefault="00344D99" w:rsidP="0044217F">
      <w:pPr>
        <w:spacing w:line="360" w:lineRule="auto"/>
        <w:jc w:val="both"/>
        <w:rPr>
          <w:sz w:val="28"/>
          <w:szCs w:val="28"/>
        </w:rPr>
      </w:pPr>
    </w:p>
    <w:p w:rsidR="0024421C" w:rsidRPr="00333A71" w:rsidRDefault="0083249F" w:rsidP="008324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6C4E40">
        <w:rPr>
          <w:sz w:val="28"/>
          <w:szCs w:val="28"/>
        </w:rPr>
        <w:t xml:space="preserve">района                                            </w:t>
      </w:r>
      <w:r>
        <w:rPr>
          <w:sz w:val="28"/>
          <w:szCs w:val="28"/>
        </w:rPr>
        <w:t xml:space="preserve">                       </w:t>
      </w:r>
      <w:r w:rsidR="006C4E40">
        <w:rPr>
          <w:sz w:val="28"/>
          <w:szCs w:val="28"/>
        </w:rPr>
        <w:t xml:space="preserve">        </w:t>
      </w:r>
      <w:r>
        <w:rPr>
          <w:sz w:val="28"/>
          <w:szCs w:val="28"/>
        </w:rPr>
        <w:t>Г.В. Безъязыкова</w:t>
      </w:r>
      <w:r w:rsidR="006C4E40">
        <w:rPr>
          <w:sz w:val="28"/>
          <w:szCs w:val="28"/>
        </w:rPr>
        <w:t xml:space="preserve"> </w:t>
      </w:r>
    </w:p>
    <w:sectPr w:rsidR="0024421C" w:rsidRPr="00333A71" w:rsidSect="00396A0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7DF"/>
    <w:rsid w:val="00012095"/>
    <w:rsid w:val="000329D6"/>
    <w:rsid w:val="00034773"/>
    <w:rsid w:val="000370A9"/>
    <w:rsid w:val="000405AB"/>
    <w:rsid w:val="000439CA"/>
    <w:rsid w:val="00047F77"/>
    <w:rsid w:val="00061223"/>
    <w:rsid w:val="000617D2"/>
    <w:rsid w:val="00077303"/>
    <w:rsid w:val="000B038D"/>
    <w:rsid w:val="000B51F8"/>
    <w:rsid w:val="000B5A35"/>
    <w:rsid w:val="000B7DD0"/>
    <w:rsid w:val="000D03C0"/>
    <w:rsid w:val="000E5334"/>
    <w:rsid w:val="000F57EA"/>
    <w:rsid w:val="001102CB"/>
    <w:rsid w:val="00114416"/>
    <w:rsid w:val="00114A0F"/>
    <w:rsid w:val="00120520"/>
    <w:rsid w:val="00124851"/>
    <w:rsid w:val="00125DE6"/>
    <w:rsid w:val="001437BA"/>
    <w:rsid w:val="00144BE2"/>
    <w:rsid w:val="0015293E"/>
    <w:rsid w:val="00153E84"/>
    <w:rsid w:val="00156E58"/>
    <w:rsid w:val="00161C07"/>
    <w:rsid w:val="001846BD"/>
    <w:rsid w:val="0018742F"/>
    <w:rsid w:val="00187A63"/>
    <w:rsid w:val="00191BE0"/>
    <w:rsid w:val="001A2186"/>
    <w:rsid w:val="001B275A"/>
    <w:rsid w:val="001B5E7E"/>
    <w:rsid w:val="001D70B9"/>
    <w:rsid w:val="001E5A0A"/>
    <w:rsid w:val="001F0F2C"/>
    <w:rsid w:val="0020756C"/>
    <w:rsid w:val="0023055D"/>
    <w:rsid w:val="00232377"/>
    <w:rsid w:val="00232A35"/>
    <w:rsid w:val="00240641"/>
    <w:rsid w:val="002421A1"/>
    <w:rsid w:val="0024421C"/>
    <w:rsid w:val="00251CED"/>
    <w:rsid w:val="00254D9A"/>
    <w:rsid w:val="00255AE7"/>
    <w:rsid w:val="00261BC4"/>
    <w:rsid w:val="00267922"/>
    <w:rsid w:val="00282D49"/>
    <w:rsid w:val="00296D7A"/>
    <w:rsid w:val="002A4F1A"/>
    <w:rsid w:val="002B31F7"/>
    <w:rsid w:val="002C36A0"/>
    <w:rsid w:val="002C49C4"/>
    <w:rsid w:val="002E2188"/>
    <w:rsid w:val="002E62EC"/>
    <w:rsid w:val="002E6C58"/>
    <w:rsid w:val="002E7334"/>
    <w:rsid w:val="002F1E2D"/>
    <w:rsid w:val="00303A95"/>
    <w:rsid w:val="003152B4"/>
    <w:rsid w:val="00333A71"/>
    <w:rsid w:val="003437C2"/>
    <w:rsid w:val="00344AD5"/>
    <w:rsid w:val="00344D99"/>
    <w:rsid w:val="0034773E"/>
    <w:rsid w:val="003507EC"/>
    <w:rsid w:val="00351231"/>
    <w:rsid w:val="00354AD5"/>
    <w:rsid w:val="00364DF9"/>
    <w:rsid w:val="00371881"/>
    <w:rsid w:val="00381888"/>
    <w:rsid w:val="00384A7F"/>
    <w:rsid w:val="00391B36"/>
    <w:rsid w:val="00395FFC"/>
    <w:rsid w:val="00396A09"/>
    <w:rsid w:val="003A17BC"/>
    <w:rsid w:val="003B1F26"/>
    <w:rsid w:val="003B38C6"/>
    <w:rsid w:val="003D34B2"/>
    <w:rsid w:val="003E074F"/>
    <w:rsid w:val="003F25BC"/>
    <w:rsid w:val="003F4878"/>
    <w:rsid w:val="00411F9A"/>
    <w:rsid w:val="00413B93"/>
    <w:rsid w:val="00415CA9"/>
    <w:rsid w:val="0043783A"/>
    <w:rsid w:val="0044217F"/>
    <w:rsid w:val="00444512"/>
    <w:rsid w:val="00447FD0"/>
    <w:rsid w:val="00452233"/>
    <w:rsid w:val="00452BFF"/>
    <w:rsid w:val="00453B38"/>
    <w:rsid w:val="0045461E"/>
    <w:rsid w:val="00455CB6"/>
    <w:rsid w:val="00467FC0"/>
    <w:rsid w:val="004700B0"/>
    <w:rsid w:val="00475A3B"/>
    <w:rsid w:val="00477234"/>
    <w:rsid w:val="00484830"/>
    <w:rsid w:val="00492F69"/>
    <w:rsid w:val="004A0ED7"/>
    <w:rsid w:val="004A340A"/>
    <w:rsid w:val="004A6CF0"/>
    <w:rsid w:val="004B3AEE"/>
    <w:rsid w:val="004C32BC"/>
    <w:rsid w:val="004D2976"/>
    <w:rsid w:val="004D2ED7"/>
    <w:rsid w:val="004D718A"/>
    <w:rsid w:val="004E3776"/>
    <w:rsid w:val="005012E3"/>
    <w:rsid w:val="00503582"/>
    <w:rsid w:val="00504C3E"/>
    <w:rsid w:val="005070A7"/>
    <w:rsid w:val="00512697"/>
    <w:rsid w:val="005133A7"/>
    <w:rsid w:val="00517D56"/>
    <w:rsid w:val="00525204"/>
    <w:rsid w:val="00530E2F"/>
    <w:rsid w:val="0053313D"/>
    <w:rsid w:val="005337F7"/>
    <w:rsid w:val="00542021"/>
    <w:rsid w:val="00552AE4"/>
    <w:rsid w:val="00556F4A"/>
    <w:rsid w:val="00563565"/>
    <w:rsid w:val="00570CD1"/>
    <w:rsid w:val="00571179"/>
    <w:rsid w:val="0057296E"/>
    <w:rsid w:val="00572B80"/>
    <w:rsid w:val="005838C0"/>
    <w:rsid w:val="0058707B"/>
    <w:rsid w:val="005870F5"/>
    <w:rsid w:val="005878DA"/>
    <w:rsid w:val="005D5F7B"/>
    <w:rsid w:val="005D605D"/>
    <w:rsid w:val="005E06CC"/>
    <w:rsid w:val="005E1896"/>
    <w:rsid w:val="005E4197"/>
    <w:rsid w:val="005E514C"/>
    <w:rsid w:val="005F008B"/>
    <w:rsid w:val="005F26BF"/>
    <w:rsid w:val="0061351E"/>
    <w:rsid w:val="006227B1"/>
    <w:rsid w:val="006228AE"/>
    <w:rsid w:val="006264FD"/>
    <w:rsid w:val="006270EB"/>
    <w:rsid w:val="00627927"/>
    <w:rsid w:val="00635C55"/>
    <w:rsid w:val="00641974"/>
    <w:rsid w:val="006422AB"/>
    <w:rsid w:val="0064582D"/>
    <w:rsid w:val="00653761"/>
    <w:rsid w:val="0065660C"/>
    <w:rsid w:val="006617E7"/>
    <w:rsid w:val="006709C3"/>
    <w:rsid w:val="00670C40"/>
    <w:rsid w:val="006712BE"/>
    <w:rsid w:val="00672B74"/>
    <w:rsid w:val="00673FAF"/>
    <w:rsid w:val="00690726"/>
    <w:rsid w:val="006910D8"/>
    <w:rsid w:val="006946BB"/>
    <w:rsid w:val="006A0A91"/>
    <w:rsid w:val="006A6651"/>
    <w:rsid w:val="006B3883"/>
    <w:rsid w:val="006C01D8"/>
    <w:rsid w:val="006C37B6"/>
    <w:rsid w:val="006C4E40"/>
    <w:rsid w:val="006D4EDA"/>
    <w:rsid w:val="006D6663"/>
    <w:rsid w:val="006D702F"/>
    <w:rsid w:val="006E2E97"/>
    <w:rsid w:val="006F0227"/>
    <w:rsid w:val="006F1439"/>
    <w:rsid w:val="006F16D7"/>
    <w:rsid w:val="006F28A4"/>
    <w:rsid w:val="006F6202"/>
    <w:rsid w:val="006F74B6"/>
    <w:rsid w:val="006F7C11"/>
    <w:rsid w:val="00701954"/>
    <w:rsid w:val="00707F65"/>
    <w:rsid w:val="0071411A"/>
    <w:rsid w:val="0073586D"/>
    <w:rsid w:val="00743E17"/>
    <w:rsid w:val="007509E0"/>
    <w:rsid w:val="0076113A"/>
    <w:rsid w:val="00762D93"/>
    <w:rsid w:val="00767D35"/>
    <w:rsid w:val="0077709C"/>
    <w:rsid w:val="007844F3"/>
    <w:rsid w:val="00797457"/>
    <w:rsid w:val="00797E33"/>
    <w:rsid w:val="007A0380"/>
    <w:rsid w:val="007A22AB"/>
    <w:rsid w:val="007C11BC"/>
    <w:rsid w:val="007C42F8"/>
    <w:rsid w:val="007C5272"/>
    <w:rsid w:val="007C7C09"/>
    <w:rsid w:val="007D12DB"/>
    <w:rsid w:val="007D3CFE"/>
    <w:rsid w:val="007D4122"/>
    <w:rsid w:val="007F0591"/>
    <w:rsid w:val="00800F3E"/>
    <w:rsid w:val="0081454D"/>
    <w:rsid w:val="00816AC1"/>
    <w:rsid w:val="00825784"/>
    <w:rsid w:val="00826A69"/>
    <w:rsid w:val="0083249F"/>
    <w:rsid w:val="00836B70"/>
    <w:rsid w:val="0084166D"/>
    <w:rsid w:val="008419AE"/>
    <w:rsid w:val="00842D14"/>
    <w:rsid w:val="00844F44"/>
    <w:rsid w:val="008530E5"/>
    <w:rsid w:val="0086112D"/>
    <w:rsid w:val="00862FF4"/>
    <w:rsid w:val="008664A8"/>
    <w:rsid w:val="00870B03"/>
    <w:rsid w:val="00877F44"/>
    <w:rsid w:val="00882049"/>
    <w:rsid w:val="00882600"/>
    <w:rsid w:val="00883884"/>
    <w:rsid w:val="00886707"/>
    <w:rsid w:val="00886EFE"/>
    <w:rsid w:val="00887F05"/>
    <w:rsid w:val="00894F73"/>
    <w:rsid w:val="00895B6C"/>
    <w:rsid w:val="008A38CC"/>
    <w:rsid w:val="008A6F8E"/>
    <w:rsid w:val="008B6BB8"/>
    <w:rsid w:val="008B7F9B"/>
    <w:rsid w:val="008C4672"/>
    <w:rsid w:val="008C4850"/>
    <w:rsid w:val="008E24FC"/>
    <w:rsid w:val="0090260D"/>
    <w:rsid w:val="00907242"/>
    <w:rsid w:val="0092091B"/>
    <w:rsid w:val="009307E1"/>
    <w:rsid w:val="009368F2"/>
    <w:rsid w:val="00945AF9"/>
    <w:rsid w:val="00946943"/>
    <w:rsid w:val="0094765A"/>
    <w:rsid w:val="00960134"/>
    <w:rsid w:val="009825F4"/>
    <w:rsid w:val="00982699"/>
    <w:rsid w:val="00986743"/>
    <w:rsid w:val="009939CF"/>
    <w:rsid w:val="009B0B7A"/>
    <w:rsid w:val="009B0B81"/>
    <w:rsid w:val="009B1B03"/>
    <w:rsid w:val="009B39C2"/>
    <w:rsid w:val="009B3C41"/>
    <w:rsid w:val="009B49E7"/>
    <w:rsid w:val="009C0E3D"/>
    <w:rsid w:val="009C3306"/>
    <w:rsid w:val="009C3D2D"/>
    <w:rsid w:val="009D66F9"/>
    <w:rsid w:val="009E15A5"/>
    <w:rsid w:val="009F25D4"/>
    <w:rsid w:val="009F2D45"/>
    <w:rsid w:val="00A01946"/>
    <w:rsid w:val="00A0620E"/>
    <w:rsid w:val="00A072B7"/>
    <w:rsid w:val="00A15EDC"/>
    <w:rsid w:val="00A20605"/>
    <w:rsid w:val="00A2789A"/>
    <w:rsid w:val="00A4497A"/>
    <w:rsid w:val="00A53FA7"/>
    <w:rsid w:val="00A578AC"/>
    <w:rsid w:val="00A662C5"/>
    <w:rsid w:val="00A7763E"/>
    <w:rsid w:val="00A9262D"/>
    <w:rsid w:val="00AA6A27"/>
    <w:rsid w:val="00AC45FC"/>
    <w:rsid w:val="00AF052C"/>
    <w:rsid w:val="00AF4D78"/>
    <w:rsid w:val="00B10ED5"/>
    <w:rsid w:val="00B133F9"/>
    <w:rsid w:val="00B31B01"/>
    <w:rsid w:val="00B3239B"/>
    <w:rsid w:val="00B32787"/>
    <w:rsid w:val="00B45183"/>
    <w:rsid w:val="00B671B1"/>
    <w:rsid w:val="00B724B6"/>
    <w:rsid w:val="00B81CBC"/>
    <w:rsid w:val="00B81E2A"/>
    <w:rsid w:val="00BA36F3"/>
    <w:rsid w:val="00BA4A34"/>
    <w:rsid w:val="00BB07BE"/>
    <w:rsid w:val="00BB37DF"/>
    <w:rsid w:val="00BC09DD"/>
    <w:rsid w:val="00BC1BC5"/>
    <w:rsid w:val="00BC2D56"/>
    <w:rsid w:val="00BC67E9"/>
    <w:rsid w:val="00BE6963"/>
    <w:rsid w:val="00BF166E"/>
    <w:rsid w:val="00BF20AB"/>
    <w:rsid w:val="00BF227A"/>
    <w:rsid w:val="00BF5ADB"/>
    <w:rsid w:val="00BF7820"/>
    <w:rsid w:val="00C01425"/>
    <w:rsid w:val="00C04097"/>
    <w:rsid w:val="00C049D5"/>
    <w:rsid w:val="00C11EFB"/>
    <w:rsid w:val="00C13E29"/>
    <w:rsid w:val="00C3271C"/>
    <w:rsid w:val="00C420BF"/>
    <w:rsid w:val="00C43147"/>
    <w:rsid w:val="00C441D5"/>
    <w:rsid w:val="00C4560F"/>
    <w:rsid w:val="00C50153"/>
    <w:rsid w:val="00C517B6"/>
    <w:rsid w:val="00C60489"/>
    <w:rsid w:val="00C6084C"/>
    <w:rsid w:val="00C7791B"/>
    <w:rsid w:val="00C8681B"/>
    <w:rsid w:val="00C9549D"/>
    <w:rsid w:val="00C95836"/>
    <w:rsid w:val="00C968D3"/>
    <w:rsid w:val="00CA0D76"/>
    <w:rsid w:val="00CB6E32"/>
    <w:rsid w:val="00CC3F41"/>
    <w:rsid w:val="00CC7E34"/>
    <w:rsid w:val="00CD35E4"/>
    <w:rsid w:val="00CD4031"/>
    <w:rsid w:val="00CE639C"/>
    <w:rsid w:val="00CF74FC"/>
    <w:rsid w:val="00CF76CF"/>
    <w:rsid w:val="00D10E7C"/>
    <w:rsid w:val="00D11CE5"/>
    <w:rsid w:val="00D12BD9"/>
    <w:rsid w:val="00D13359"/>
    <w:rsid w:val="00D25BD7"/>
    <w:rsid w:val="00D34CEC"/>
    <w:rsid w:val="00D41FEE"/>
    <w:rsid w:val="00D466CF"/>
    <w:rsid w:val="00D46CFF"/>
    <w:rsid w:val="00D47D40"/>
    <w:rsid w:val="00D520A6"/>
    <w:rsid w:val="00D553FC"/>
    <w:rsid w:val="00D65269"/>
    <w:rsid w:val="00D66E46"/>
    <w:rsid w:val="00D70D3A"/>
    <w:rsid w:val="00D720FA"/>
    <w:rsid w:val="00D759CA"/>
    <w:rsid w:val="00D803E6"/>
    <w:rsid w:val="00D85F95"/>
    <w:rsid w:val="00D86BBB"/>
    <w:rsid w:val="00D87A86"/>
    <w:rsid w:val="00D925FB"/>
    <w:rsid w:val="00D93A9A"/>
    <w:rsid w:val="00D94F11"/>
    <w:rsid w:val="00DA0BD4"/>
    <w:rsid w:val="00DA1E25"/>
    <w:rsid w:val="00DB1C70"/>
    <w:rsid w:val="00DC0053"/>
    <w:rsid w:val="00DC2095"/>
    <w:rsid w:val="00DD279D"/>
    <w:rsid w:val="00DD4898"/>
    <w:rsid w:val="00DE3E57"/>
    <w:rsid w:val="00DF2F67"/>
    <w:rsid w:val="00DF6B06"/>
    <w:rsid w:val="00E12962"/>
    <w:rsid w:val="00E16400"/>
    <w:rsid w:val="00E179E7"/>
    <w:rsid w:val="00E22BFE"/>
    <w:rsid w:val="00E32E18"/>
    <w:rsid w:val="00E41B8C"/>
    <w:rsid w:val="00E44B61"/>
    <w:rsid w:val="00EA00B7"/>
    <w:rsid w:val="00EB1CC5"/>
    <w:rsid w:val="00EB292B"/>
    <w:rsid w:val="00EC0CE4"/>
    <w:rsid w:val="00EC33D9"/>
    <w:rsid w:val="00EE2121"/>
    <w:rsid w:val="00EF01F9"/>
    <w:rsid w:val="00EF340F"/>
    <w:rsid w:val="00EF4537"/>
    <w:rsid w:val="00F02783"/>
    <w:rsid w:val="00F12F55"/>
    <w:rsid w:val="00F17C8B"/>
    <w:rsid w:val="00F24D8A"/>
    <w:rsid w:val="00F333B6"/>
    <w:rsid w:val="00F363E1"/>
    <w:rsid w:val="00F374F9"/>
    <w:rsid w:val="00F41B6E"/>
    <w:rsid w:val="00F44037"/>
    <w:rsid w:val="00F551BD"/>
    <w:rsid w:val="00F55E73"/>
    <w:rsid w:val="00F607C7"/>
    <w:rsid w:val="00F6110E"/>
    <w:rsid w:val="00F64FD4"/>
    <w:rsid w:val="00F74903"/>
    <w:rsid w:val="00F824F0"/>
    <w:rsid w:val="00F84A09"/>
    <w:rsid w:val="00F85643"/>
    <w:rsid w:val="00F9373A"/>
    <w:rsid w:val="00F95CEA"/>
    <w:rsid w:val="00F96D7E"/>
    <w:rsid w:val="00F973BC"/>
    <w:rsid w:val="00F97F79"/>
    <w:rsid w:val="00FA7625"/>
    <w:rsid w:val="00FB2E4F"/>
    <w:rsid w:val="00FB455C"/>
    <w:rsid w:val="00FC2B9D"/>
    <w:rsid w:val="00FC6339"/>
    <w:rsid w:val="00FD0D9F"/>
    <w:rsid w:val="00FE7707"/>
    <w:rsid w:val="00FF1B13"/>
    <w:rsid w:val="00FF5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B3883"/>
  </w:style>
  <w:style w:type="paragraph" w:styleId="1">
    <w:name w:val="heading 1"/>
    <w:basedOn w:val="a"/>
    <w:next w:val="a"/>
    <w:qFormat/>
    <w:rsid w:val="006B3883"/>
    <w:pPr>
      <w:keepNext/>
      <w:jc w:val="center"/>
      <w:outlineLvl w:val="0"/>
    </w:pPr>
    <w:rPr>
      <w:sz w:val="32"/>
    </w:rPr>
  </w:style>
  <w:style w:type="paragraph" w:styleId="3">
    <w:name w:val="heading 3"/>
    <w:basedOn w:val="a"/>
    <w:next w:val="a"/>
    <w:qFormat/>
    <w:rsid w:val="006B3883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Indent 2"/>
    <w:basedOn w:val="a"/>
    <w:rsid w:val="006B3883"/>
    <w:pPr>
      <w:ind w:firstLine="1200"/>
    </w:pPr>
    <w:rPr>
      <w:sz w:val="24"/>
    </w:rPr>
  </w:style>
  <w:style w:type="paragraph" w:styleId="20">
    <w:name w:val="Body Text 2"/>
    <w:basedOn w:val="a"/>
    <w:rsid w:val="006B3883"/>
    <w:rPr>
      <w:sz w:val="24"/>
    </w:rPr>
  </w:style>
  <w:style w:type="table" w:styleId="a3">
    <w:name w:val="Table Grid"/>
    <w:basedOn w:val="a1"/>
    <w:rsid w:val="006B3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rsid w:val="002A4F1A"/>
    <w:pPr>
      <w:spacing w:after="120"/>
      <w:ind w:left="283"/>
    </w:pPr>
  </w:style>
  <w:style w:type="paragraph" w:customStyle="1" w:styleId="ConsNormal">
    <w:name w:val="ConsNormal"/>
    <w:rsid w:val="002A4F1A"/>
    <w:pPr>
      <w:widowControl w:val="0"/>
      <w:ind w:firstLine="720"/>
    </w:pPr>
    <w:rPr>
      <w:rFonts w:ascii="Arial" w:hAnsi="Arial"/>
      <w:snapToGrid w:val="0"/>
    </w:rPr>
  </w:style>
  <w:style w:type="paragraph" w:styleId="a5">
    <w:name w:val="Body Text"/>
    <w:basedOn w:val="a"/>
    <w:rsid w:val="00F973BC"/>
    <w:pPr>
      <w:spacing w:after="120"/>
    </w:pPr>
  </w:style>
  <w:style w:type="paragraph" w:customStyle="1" w:styleId="ConsTitle">
    <w:name w:val="ConsTitle"/>
    <w:rsid w:val="00A2060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a6">
    <w:name w:val="Balloon Text"/>
    <w:basedOn w:val="a"/>
    <w:semiHidden/>
    <w:rsid w:val="00D93A9A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844F44"/>
    <w:pPr>
      <w:widowControl w:val="0"/>
      <w:autoSpaceDE w:val="0"/>
      <w:autoSpaceDN w:val="0"/>
      <w:adjustRightInd w:val="0"/>
      <w:ind w:right="19772"/>
    </w:pPr>
    <w:rPr>
      <w:rFonts w:ascii="Courier New" w:hAnsi="Courier New"/>
    </w:rPr>
  </w:style>
  <w:style w:type="paragraph" w:styleId="a7">
    <w:name w:val="Document Map"/>
    <w:basedOn w:val="a"/>
    <w:link w:val="a8"/>
    <w:rsid w:val="00570CD1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Схема документа Знак"/>
    <w:link w:val="a7"/>
    <w:rsid w:val="00570CD1"/>
    <w:rPr>
      <w:rFonts w:ascii="Tahoma" w:hAnsi="Tahoma" w:cs="Tahoma"/>
      <w:sz w:val="16"/>
      <w:szCs w:val="16"/>
    </w:rPr>
  </w:style>
  <w:style w:type="paragraph" w:customStyle="1" w:styleId="10">
    <w:name w:val="Абзац списка1"/>
    <w:basedOn w:val="a"/>
    <w:rsid w:val="00371881"/>
    <w:pPr>
      <w:widowControl w:val="0"/>
      <w:autoSpaceDE w:val="0"/>
      <w:autoSpaceDN w:val="0"/>
      <w:adjustRightInd w:val="0"/>
      <w:ind w:left="720"/>
      <w:contextualSpacing/>
    </w:pPr>
    <w:rPr>
      <w:rFonts w:eastAsia="Calibri"/>
    </w:rPr>
  </w:style>
  <w:style w:type="character" w:styleId="a9">
    <w:name w:val="Hyperlink"/>
    <w:rsid w:val="00371881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B3883"/>
  </w:style>
  <w:style w:type="paragraph" w:styleId="1">
    <w:name w:val="heading 1"/>
    <w:basedOn w:val="a"/>
    <w:next w:val="a"/>
    <w:qFormat/>
    <w:rsid w:val="006B3883"/>
    <w:pPr>
      <w:keepNext/>
      <w:jc w:val="center"/>
      <w:outlineLvl w:val="0"/>
    </w:pPr>
    <w:rPr>
      <w:sz w:val="32"/>
    </w:rPr>
  </w:style>
  <w:style w:type="paragraph" w:styleId="3">
    <w:name w:val="heading 3"/>
    <w:basedOn w:val="a"/>
    <w:next w:val="a"/>
    <w:qFormat/>
    <w:rsid w:val="006B3883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Indent 2"/>
    <w:basedOn w:val="a"/>
    <w:rsid w:val="006B3883"/>
    <w:pPr>
      <w:ind w:firstLine="1200"/>
    </w:pPr>
    <w:rPr>
      <w:sz w:val="24"/>
    </w:rPr>
  </w:style>
  <w:style w:type="paragraph" w:styleId="20">
    <w:name w:val="Body Text 2"/>
    <w:basedOn w:val="a"/>
    <w:rsid w:val="006B3883"/>
    <w:rPr>
      <w:sz w:val="24"/>
    </w:rPr>
  </w:style>
  <w:style w:type="table" w:styleId="a3">
    <w:name w:val="Table Grid"/>
    <w:basedOn w:val="a1"/>
    <w:rsid w:val="006B3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rsid w:val="002A4F1A"/>
    <w:pPr>
      <w:spacing w:after="120"/>
      <w:ind w:left="283"/>
    </w:pPr>
  </w:style>
  <w:style w:type="paragraph" w:customStyle="1" w:styleId="ConsNormal">
    <w:name w:val="ConsNormal"/>
    <w:rsid w:val="002A4F1A"/>
    <w:pPr>
      <w:widowControl w:val="0"/>
      <w:ind w:firstLine="720"/>
    </w:pPr>
    <w:rPr>
      <w:rFonts w:ascii="Arial" w:hAnsi="Arial"/>
      <w:snapToGrid w:val="0"/>
    </w:rPr>
  </w:style>
  <w:style w:type="paragraph" w:styleId="a5">
    <w:name w:val="Body Text"/>
    <w:basedOn w:val="a"/>
    <w:rsid w:val="00F973BC"/>
    <w:pPr>
      <w:spacing w:after="120"/>
    </w:pPr>
  </w:style>
  <w:style w:type="paragraph" w:customStyle="1" w:styleId="ConsTitle">
    <w:name w:val="ConsTitle"/>
    <w:rsid w:val="00A2060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a6">
    <w:name w:val="Balloon Text"/>
    <w:basedOn w:val="a"/>
    <w:semiHidden/>
    <w:rsid w:val="00D93A9A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844F44"/>
    <w:pPr>
      <w:widowControl w:val="0"/>
      <w:autoSpaceDE w:val="0"/>
      <w:autoSpaceDN w:val="0"/>
      <w:adjustRightInd w:val="0"/>
      <w:ind w:right="19772"/>
    </w:pPr>
    <w:rPr>
      <w:rFonts w:ascii="Courier New" w:hAnsi="Courier New"/>
    </w:rPr>
  </w:style>
  <w:style w:type="paragraph" w:styleId="a7">
    <w:name w:val="Document Map"/>
    <w:basedOn w:val="a"/>
    <w:link w:val="a8"/>
    <w:rsid w:val="00570CD1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Схема документа Знак"/>
    <w:link w:val="a7"/>
    <w:rsid w:val="00570CD1"/>
    <w:rPr>
      <w:rFonts w:ascii="Tahoma" w:hAnsi="Tahoma" w:cs="Tahoma"/>
      <w:sz w:val="16"/>
      <w:szCs w:val="16"/>
    </w:rPr>
  </w:style>
  <w:style w:type="paragraph" w:customStyle="1" w:styleId="10">
    <w:name w:val="Абзац списка1"/>
    <w:basedOn w:val="a"/>
    <w:rsid w:val="00371881"/>
    <w:pPr>
      <w:widowControl w:val="0"/>
      <w:autoSpaceDE w:val="0"/>
      <w:autoSpaceDN w:val="0"/>
      <w:adjustRightInd w:val="0"/>
      <w:ind w:left="720"/>
      <w:contextualSpacing/>
    </w:pPr>
    <w:rPr>
      <w:rFonts w:eastAsia="Calibri"/>
    </w:rPr>
  </w:style>
  <w:style w:type="character" w:styleId="a9">
    <w:name w:val="Hyperlink"/>
    <w:rsid w:val="0037188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dra-rayon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D6EA1-28DF-48BB-9E6D-948C09F2F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  ФЕДЕРАЦИЯ</vt:lpstr>
    </vt:vector>
  </TitlesOfParts>
  <Company>ФУ администрации Идринского района</Company>
  <LinksUpToDate>false</LinksUpToDate>
  <CharactersWithSpaces>1096</CharactersWithSpaces>
  <SharedDoc>false</SharedDoc>
  <HLinks>
    <vt:vector size="6" baseType="variant">
      <vt:variant>
        <vt:i4>4718658</vt:i4>
      </vt:variant>
      <vt:variant>
        <vt:i4>0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  ФЕДЕРАЦИЯ</dc:title>
  <dc:creator>Администратор</dc:creator>
  <cp:lastModifiedBy>Пользователь Windows</cp:lastModifiedBy>
  <cp:revision>2</cp:revision>
  <cp:lastPrinted>2022-07-18T08:40:00Z</cp:lastPrinted>
  <dcterms:created xsi:type="dcterms:W3CDTF">2022-10-26T03:02:00Z</dcterms:created>
  <dcterms:modified xsi:type="dcterms:W3CDTF">2022-10-26T03:02:00Z</dcterms:modified>
</cp:coreProperties>
</file>